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20493" w14:textId="77777777" w:rsidR="00AA263C" w:rsidRPr="00D40A72" w:rsidRDefault="00EE054D">
      <w:pPr>
        <w:rPr>
          <w:b/>
          <w:sz w:val="36"/>
          <w:szCs w:val="36"/>
        </w:rPr>
      </w:pPr>
      <w:r w:rsidRPr="00D40A72">
        <w:rPr>
          <w:b/>
          <w:noProof/>
        </w:rPr>
        <mc:AlternateContent>
          <mc:Choice Requires="wps">
            <w:drawing>
              <wp:anchor distT="0" distB="0" distL="114300" distR="114300" simplePos="0" relativeHeight="251664384" behindDoc="0" locked="0" layoutInCell="1" allowOverlap="1" wp14:anchorId="6753C989" wp14:editId="17E25847">
                <wp:simplePos x="0" y="0"/>
                <wp:positionH relativeFrom="column">
                  <wp:posOffset>2222780</wp:posOffset>
                </wp:positionH>
                <wp:positionV relativeFrom="paragraph">
                  <wp:posOffset>385890</wp:posOffset>
                </wp:positionV>
                <wp:extent cx="3837050" cy="33655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050" cy="336550"/>
                        </a:xfrm>
                        <a:prstGeom prst="rect">
                          <a:avLst/>
                        </a:prstGeom>
                        <a:solidFill>
                          <a:schemeClr val="bg1"/>
                        </a:solidFill>
                        <a:ln w="9525">
                          <a:noFill/>
                          <a:miter lim="800000"/>
                          <a:headEnd/>
                          <a:tailEnd/>
                        </a:ln>
                      </wps:spPr>
                      <wps:txbx>
                        <w:txbxContent>
                          <w:p w14:paraId="524F921A" w14:textId="4D82052B" w:rsidR="00BE5A4E" w:rsidRPr="00EC182B" w:rsidRDefault="00BE5A4E" w:rsidP="00BE5A4E">
                            <w:pPr>
                              <w:spacing w:line="400" w:lineRule="exact"/>
                              <w:rPr>
                                <w:rFonts w:ascii="HGP創英角ﾎﾟｯﾌﾟ体" w:eastAsia="HGP創英角ﾎﾟｯﾌﾟ体" w:hAnsi="HGP創英角ﾎﾟｯﾌﾟ体"/>
                                <w:sz w:val="32"/>
                                <w:szCs w:val="32"/>
                              </w:rPr>
                            </w:pPr>
                            <w:r w:rsidRPr="00EC182B">
                              <w:rPr>
                                <w:rFonts w:ascii="HGP創英角ﾎﾟｯﾌﾟ体" w:eastAsia="HGP創英角ﾎﾟｯﾌﾟ体" w:hAnsi="HGP創英角ﾎﾟｯﾌﾟ体" w:hint="eastAsia"/>
                                <w:sz w:val="32"/>
                                <w:szCs w:val="32"/>
                              </w:rPr>
                              <w:t>第</w:t>
                            </w:r>
                            <w:r w:rsidR="00865A81">
                              <w:rPr>
                                <w:rFonts w:ascii="HGP創英角ﾎﾟｯﾌﾟ体" w:eastAsia="HGP創英角ﾎﾟｯﾌﾟ体" w:hAnsi="HGP創英角ﾎﾟｯﾌﾟ体" w:hint="eastAsia"/>
                                <w:sz w:val="32"/>
                                <w:szCs w:val="32"/>
                              </w:rPr>
                              <w:t>１</w:t>
                            </w:r>
                            <w:r w:rsidRPr="00EC182B">
                              <w:rPr>
                                <w:rFonts w:ascii="HGP創英角ﾎﾟｯﾌﾟ体" w:eastAsia="HGP創英角ﾎﾟｯﾌﾟ体" w:hAnsi="HGP創英角ﾎﾟｯﾌﾟ体" w:hint="eastAsia"/>
                                <w:sz w:val="32"/>
                                <w:szCs w:val="32"/>
                              </w:rPr>
                              <w:t>分科会</w:t>
                            </w:r>
                            <w:r w:rsidR="006842B1">
                              <w:rPr>
                                <w:rFonts w:ascii="HGP創英角ﾎﾟｯﾌﾟ体" w:eastAsia="HGP創英角ﾎﾟｯﾌﾟ体" w:hAnsi="HGP創英角ﾎﾟｯﾌﾟ体" w:hint="eastAsia"/>
                                <w:sz w:val="32"/>
                                <w:szCs w:val="32"/>
                              </w:rPr>
                              <w:t>「健全育成①：キャリア教育</w:t>
                            </w:r>
                            <w:r w:rsidRPr="00EC182B">
                              <w:rPr>
                                <w:rFonts w:ascii="HGP創英角ﾎﾟｯﾌﾟ体" w:eastAsia="HGP創英角ﾎﾟｯﾌﾟ体" w:hAnsi="HGP創英角ﾎﾟｯﾌﾟ体"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3C989" id="_x0000_t202" coordsize="21600,21600" o:spt="202" path="m,l,21600r21600,l21600,xe">
                <v:stroke joinstyle="miter"/>
                <v:path gradientshapeok="t" o:connecttype="rect"/>
              </v:shapetype>
              <v:shape id="テキスト ボックス 2" o:spid="_x0000_s1026" type="#_x0000_t202" style="position:absolute;left:0;text-align:left;margin-left:175pt;margin-top:30.4pt;width:302.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" fillcolor="white [3212]" stroked="f">
                <v:textbox>
                  <w:txbxContent>
                    <w:p w14:paraId="524F921A" w14:textId="4D82052B" w:rsidR="00BE5A4E" w:rsidRPr="00EC182B" w:rsidRDefault="00BE5A4E" w:rsidP="00BE5A4E">
                      <w:pPr>
                        <w:spacing w:line="400" w:lineRule="exact"/>
                        <w:rPr>
                          <w:rFonts w:ascii="HGP創英角ﾎﾟｯﾌﾟ体" w:eastAsia="HGP創英角ﾎﾟｯﾌﾟ体" w:hAnsi="HGP創英角ﾎﾟｯﾌﾟ体"/>
                          <w:sz w:val="32"/>
                          <w:szCs w:val="32"/>
                        </w:rPr>
                      </w:pPr>
                      <w:r w:rsidRPr="00EC182B">
                        <w:rPr>
                          <w:rFonts w:ascii="HGP創英角ﾎﾟｯﾌﾟ体" w:eastAsia="HGP創英角ﾎﾟｯﾌﾟ体" w:hAnsi="HGP創英角ﾎﾟｯﾌﾟ体" w:hint="eastAsia"/>
                          <w:sz w:val="32"/>
                          <w:szCs w:val="32"/>
                        </w:rPr>
                        <w:t>第</w:t>
                      </w:r>
                      <w:r w:rsidR="00865A81">
                        <w:rPr>
                          <w:rFonts w:ascii="HGP創英角ﾎﾟｯﾌﾟ体" w:eastAsia="HGP創英角ﾎﾟｯﾌﾟ体" w:hAnsi="HGP創英角ﾎﾟｯﾌﾟ体" w:hint="eastAsia"/>
                          <w:sz w:val="32"/>
                          <w:szCs w:val="32"/>
                        </w:rPr>
                        <w:t>１</w:t>
                      </w:r>
                      <w:r w:rsidRPr="00EC182B">
                        <w:rPr>
                          <w:rFonts w:ascii="HGP創英角ﾎﾟｯﾌﾟ体" w:eastAsia="HGP創英角ﾎﾟｯﾌﾟ体" w:hAnsi="HGP創英角ﾎﾟｯﾌﾟ体" w:hint="eastAsia"/>
                          <w:sz w:val="32"/>
                          <w:szCs w:val="32"/>
                        </w:rPr>
                        <w:t>分科会</w:t>
                      </w:r>
                      <w:r w:rsidR="006842B1">
                        <w:rPr>
                          <w:rFonts w:ascii="HGP創英角ﾎﾟｯﾌﾟ体" w:eastAsia="HGP創英角ﾎﾟｯﾌﾟ体" w:hAnsi="HGP創英角ﾎﾟｯﾌﾟ体" w:hint="eastAsia"/>
                          <w:sz w:val="32"/>
                          <w:szCs w:val="32"/>
                        </w:rPr>
                        <w:t>「健全育成①：キャリア教育</w:t>
                      </w:r>
                      <w:r w:rsidRPr="00EC182B">
                        <w:rPr>
                          <w:rFonts w:ascii="HGP創英角ﾎﾟｯﾌﾟ体" w:eastAsia="HGP創英角ﾎﾟｯﾌﾟ体" w:hAnsi="HGP創英角ﾎﾟｯﾌﾟ体" w:hint="eastAsia"/>
                          <w:sz w:val="32"/>
                          <w:szCs w:val="32"/>
                        </w:rPr>
                        <w:t>」</w:t>
                      </w:r>
                    </w:p>
                  </w:txbxContent>
                </v:textbox>
              </v:shape>
            </w:pict>
          </mc:Fallback>
        </mc:AlternateContent>
      </w:r>
      <w:r w:rsidR="00D40A72" w:rsidRPr="00D40A72">
        <w:rPr>
          <w:rFonts w:hint="eastAsia"/>
          <w:b/>
          <w:sz w:val="36"/>
          <w:szCs w:val="36"/>
        </w:rPr>
        <w:t>【</w:t>
      </w:r>
      <w:r w:rsidR="003D1871" w:rsidRPr="00D40A72">
        <w:rPr>
          <w:rFonts w:hint="eastAsia"/>
          <w:b/>
          <w:sz w:val="36"/>
          <w:szCs w:val="36"/>
        </w:rPr>
        <w:t xml:space="preserve">　分科会紹介　</w:t>
      </w:r>
      <w:r w:rsidR="00D40A72" w:rsidRPr="00D40A72">
        <w:rPr>
          <w:rFonts w:hint="eastAsia"/>
          <w:b/>
          <w:sz w:val="36"/>
          <w:szCs w:val="36"/>
        </w:rPr>
        <w:t>】</w:t>
      </w:r>
    </w:p>
    <w:p w14:paraId="387646EE" w14:textId="3AF35B14" w:rsidR="00BE5A4E" w:rsidRDefault="0034291C" w:rsidP="00BE5A4E">
      <w:r w:rsidRPr="00D364DA">
        <w:rPr>
          <w:b/>
          <w:noProof/>
          <w:sz w:val="40"/>
          <w:szCs w:val="40"/>
        </w:rPr>
        <mc:AlternateContent>
          <mc:Choice Requires="wps">
            <w:drawing>
              <wp:anchor distT="0" distB="0" distL="114300" distR="114300" simplePos="0" relativeHeight="251659264" behindDoc="0" locked="0" layoutInCell="1" allowOverlap="1" wp14:anchorId="61B513DB" wp14:editId="527B5D57">
                <wp:simplePos x="0" y="0"/>
                <wp:positionH relativeFrom="column">
                  <wp:posOffset>64770</wp:posOffset>
                </wp:positionH>
                <wp:positionV relativeFrom="paragraph">
                  <wp:posOffset>120015</wp:posOffset>
                </wp:positionV>
                <wp:extent cx="5781675" cy="28765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876550"/>
                        </a:xfrm>
                        <a:prstGeom prst="roundRect">
                          <a:avLst/>
                        </a:prstGeom>
                        <a:solidFill>
                          <a:srgbClr val="FFFFFF"/>
                        </a:solidFill>
                        <a:ln w="9525">
                          <a:solidFill>
                            <a:srgbClr val="000000"/>
                          </a:solidFill>
                          <a:miter lim="800000"/>
                          <a:headEnd/>
                          <a:tailEnd/>
                        </a:ln>
                      </wps:spPr>
                      <wps:txbx>
                        <w:txbxContent>
                          <w:p w14:paraId="5A837509" w14:textId="38C8324A" w:rsidR="006842B1" w:rsidRDefault="00BE5A4E" w:rsidP="003D1871">
                            <w:pPr>
                              <w:rPr>
                                <w:sz w:val="24"/>
                                <w:szCs w:val="24"/>
                              </w:rPr>
                            </w:pPr>
                            <w:r w:rsidRPr="003D1871">
                              <w:rPr>
                                <w:rFonts w:hint="eastAsia"/>
                                <w:sz w:val="24"/>
                                <w:szCs w:val="24"/>
                              </w:rPr>
                              <w:t>テーマ</w:t>
                            </w:r>
                            <w:r w:rsidR="006842B1">
                              <w:rPr>
                                <w:rFonts w:hint="eastAsia"/>
                                <w:sz w:val="24"/>
                                <w:szCs w:val="24"/>
                              </w:rPr>
                              <w:t>：「</w:t>
                            </w:r>
                            <w:r w:rsidR="006842B1" w:rsidRPr="006842B1">
                              <w:rPr>
                                <w:rFonts w:hint="eastAsia"/>
                                <w:sz w:val="24"/>
                                <w:szCs w:val="24"/>
                              </w:rPr>
                              <w:t>保護者のための奨学金スペシャルセミナー」</w:t>
                            </w:r>
                          </w:p>
                          <w:p w14:paraId="57DDA780" w14:textId="18D500D7" w:rsidR="00501DAB" w:rsidRDefault="006842B1" w:rsidP="006842B1">
                            <w:pPr>
                              <w:ind w:firstLineChars="1300" w:firstLine="3120"/>
                              <w:rPr>
                                <w:sz w:val="24"/>
                                <w:szCs w:val="24"/>
                              </w:rPr>
                            </w:pPr>
                            <w:r w:rsidRPr="006842B1">
                              <w:rPr>
                                <w:rFonts w:hint="eastAsia"/>
                                <w:sz w:val="24"/>
                                <w:szCs w:val="24"/>
                              </w:rPr>
                              <w:t>～子どもを進学させるお金の話～</w:t>
                            </w:r>
                          </w:p>
                          <w:p w14:paraId="5581D2A5" w14:textId="707AEAE4" w:rsidR="006842B1" w:rsidRDefault="006842B1" w:rsidP="006842B1">
                            <w:pPr>
                              <w:rPr>
                                <w:sz w:val="24"/>
                                <w:szCs w:val="24"/>
                              </w:rPr>
                            </w:pPr>
                          </w:p>
                          <w:p w14:paraId="3A65CE41" w14:textId="77777777" w:rsidR="001F6951" w:rsidRDefault="006842B1" w:rsidP="001F6951">
                            <w:pPr>
                              <w:rPr>
                                <w:sz w:val="24"/>
                                <w:szCs w:val="24"/>
                              </w:rPr>
                            </w:pPr>
                            <w:r>
                              <w:rPr>
                                <w:rFonts w:ascii="ＭＳ 明朝" w:hAnsi="ＭＳ 明朝" w:hint="eastAsia"/>
                                <w:sz w:val="24"/>
                                <w:szCs w:val="24"/>
                              </w:rPr>
                              <w:t>講　師</w:t>
                            </w:r>
                            <w:r w:rsidRPr="004C244F">
                              <w:rPr>
                                <w:rFonts w:hint="eastAsia"/>
                                <w:sz w:val="24"/>
                                <w:szCs w:val="24"/>
                              </w:rPr>
                              <w:t>：</w:t>
                            </w:r>
                            <w:r w:rsidRPr="006842B1">
                              <w:rPr>
                                <w:rFonts w:hint="eastAsia"/>
                                <w:sz w:val="24"/>
                                <w:szCs w:val="24"/>
                              </w:rPr>
                              <w:t>奨学金なるほど相談所</w:t>
                            </w:r>
                          </w:p>
                          <w:p w14:paraId="1E63B9D9" w14:textId="405FB390" w:rsidR="006842B1" w:rsidRDefault="001F6951" w:rsidP="001F6951">
                            <w:pPr>
                              <w:ind w:firstLineChars="400" w:firstLine="960"/>
                              <w:rPr>
                                <w:rFonts w:ascii="ＭＳ 明朝" w:hAnsi="ＭＳ 明朝"/>
                                <w:sz w:val="24"/>
                                <w:szCs w:val="24"/>
                              </w:rPr>
                            </w:pPr>
                            <w:r>
                              <w:rPr>
                                <w:rFonts w:hint="eastAsia"/>
                                <w:sz w:val="24"/>
                                <w:szCs w:val="24"/>
                              </w:rPr>
                              <w:t xml:space="preserve">　</w:t>
                            </w:r>
                            <w:r w:rsidR="006842B1" w:rsidRPr="006842B1">
                              <w:rPr>
                                <w:rFonts w:hint="eastAsia"/>
                                <w:sz w:val="24"/>
                                <w:szCs w:val="24"/>
                              </w:rPr>
                              <w:t>奨学金アドバイザー</w:t>
                            </w:r>
                            <w:r w:rsidR="006842B1">
                              <w:rPr>
                                <w:rFonts w:hint="eastAsia"/>
                                <w:sz w:val="24"/>
                                <w:szCs w:val="24"/>
                              </w:rPr>
                              <w:t xml:space="preserve">　　</w:t>
                            </w:r>
                            <w:r w:rsidR="006842B1" w:rsidRPr="006842B1">
                              <w:rPr>
                                <w:rFonts w:hint="eastAsia"/>
                                <w:sz w:val="24"/>
                                <w:szCs w:val="24"/>
                              </w:rPr>
                              <w:t>久米</w:t>
                            </w:r>
                            <w:r w:rsidR="006842B1">
                              <w:rPr>
                                <w:rFonts w:hint="eastAsia"/>
                                <w:sz w:val="24"/>
                                <w:szCs w:val="24"/>
                              </w:rPr>
                              <w:t xml:space="preserve">　</w:t>
                            </w:r>
                            <w:r w:rsidR="006842B1" w:rsidRPr="006842B1">
                              <w:rPr>
                                <w:rFonts w:hint="eastAsia"/>
                                <w:sz w:val="24"/>
                                <w:szCs w:val="24"/>
                              </w:rPr>
                              <w:t>忠史</w:t>
                            </w:r>
                            <w:r>
                              <w:rPr>
                                <w:rFonts w:hint="eastAsia"/>
                                <w:sz w:val="24"/>
                                <w:szCs w:val="24"/>
                              </w:rPr>
                              <w:t>（くめ　ただし）</w:t>
                            </w:r>
                            <w:r w:rsidR="006842B1" w:rsidRPr="006842B1">
                              <w:rPr>
                                <w:rFonts w:hint="eastAsia"/>
                                <w:sz w:val="24"/>
                                <w:szCs w:val="24"/>
                              </w:rPr>
                              <w:t>氏</w:t>
                            </w:r>
                          </w:p>
                          <w:p w14:paraId="6D6FB942" w14:textId="77777777" w:rsidR="00DA3442" w:rsidRDefault="00DA3442" w:rsidP="00501DAB">
                            <w:pPr>
                              <w:widowControl/>
                              <w:shd w:val="clear" w:color="auto" w:fill="FFFFFF"/>
                              <w:spacing w:line="240" w:lineRule="atLeast"/>
                              <w:jc w:val="left"/>
                              <w:textAlignment w:val="baseline"/>
                              <w:outlineLvl w:val="4"/>
                              <w:rPr>
                                <w:sz w:val="24"/>
                                <w:szCs w:val="24"/>
                              </w:rPr>
                            </w:pPr>
                          </w:p>
                          <w:p w14:paraId="147F0850" w14:textId="2A1FA03A" w:rsidR="007E10C2" w:rsidRDefault="007560BC" w:rsidP="006842B1">
                            <w:pPr>
                              <w:ind w:left="960" w:hangingChars="400" w:hanging="960"/>
                              <w:rPr>
                                <w:sz w:val="24"/>
                                <w:szCs w:val="24"/>
                              </w:rPr>
                            </w:pPr>
                            <w:r w:rsidRPr="0034291C">
                              <w:rPr>
                                <w:rFonts w:hint="eastAsia"/>
                                <w:sz w:val="24"/>
                                <w:szCs w:val="24"/>
                              </w:rPr>
                              <w:t>内　容</w:t>
                            </w:r>
                            <w:r w:rsidR="007E10C2">
                              <w:rPr>
                                <w:rFonts w:hint="eastAsia"/>
                                <w:sz w:val="24"/>
                                <w:szCs w:val="24"/>
                              </w:rPr>
                              <w:t>：</w:t>
                            </w:r>
                            <w:r w:rsidR="006842B1" w:rsidRPr="006842B1">
                              <w:rPr>
                                <w:sz w:val="24"/>
                                <w:szCs w:val="24"/>
                              </w:rPr>
                              <w:t>2020年から奨学金制度が変わります！給付型奨学金が大幅に拡充さ</w:t>
                            </w:r>
                          </w:p>
                          <w:p w14:paraId="7651C9A2" w14:textId="77777777" w:rsidR="007E10C2" w:rsidRDefault="006842B1" w:rsidP="007E10C2">
                            <w:pPr>
                              <w:ind w:leftChars="400" w:left="880"/>
                              <w:rPr>
                                <w:sz w:val="24"/>
                                <w:szCs w:val="24"/>
                              </w:rPr>
                            </w:pPr>
                            <w:r w:rsidRPr="006842B1">
                              <w:rPr>
                                <w:sz w:val="24"/>
                                <w:szCs w:val="24"/>
                              </w:rPr>
                              <w:t>れるのに加え、入学金や授業料の減免制度も始まります。知っている</w:t>
                            </w:r>
                          </w:p>
                          <w:p w14:paraId="7DE59A31" w14:textId="3AB13726" w:rsidR="006842B1" w:rsidRDefault="006842B1" w:rsidP="007E10C2">
                            <w:pPr>
                              <w:ind w:leftChars="400" w:left="880"/>
                              <w:rPr>
                                <w:sz w:val="24"/>
                                <w:szCs w:val="24"/>
                              </w:rPr>
                            </w:pPr>
                            <w:r w:rsidRPr="006842B1">
                              <w:rPr>
                                <w:sz w:val="24"/>
                                <w:szCs w:val="24"/>
                              </w:rPr>
                              <w:t>と、知らないでは大きな差が</w:t>
                            </w:r>
                            <w:r>
                              <w:rPr>
                                <w:rFonts w:hint="eastAsia"/>
                                <w:sz w:val="24"/>
                                <w:szCs w:val="24"/>
                              </w:rPr>
                              <w:t>…</w:t>
                            </w:r>
                            <w:r w:rsidRPr="006842B1">
                              <w:rPr>
                                <w:sz w:val="24"/>
                                <w:szCs w:val="24"/>
                              </w:rPr>
                              <w:t>。</w:t>
                            </w:r>
                          </w:p>
                          <w:p w14:paraId="6E11FCFF" w14:textId="3F6ABB12" w:rsidR="007560BC" w:rsidRPr="0034291C" w:rsidRDefault="006842B1" w:rsidP="007E10C2">
                            <w:pPr>
                              <w:ind w:leftChars="400" w:left="880"/>
                              <w:rPr>
                                <w:rFonts w:hAnsi="HGMaruGothicMPRO"/>
                                <w:b/>
                              </w:rPr>
                            </w:pPr>
                            <w:r w:rsidRPr="006842B1">
                              <w:rPr>
                                <w:rFonts w:hint="eastAsia"/>
                                <w:sz w:val="24"/>
                                <w:szCs w:val="24"/>
                              </w:rPr>
                              <w:t>子どもたちのために</w:t>
                            </w:r>
                            <w:r>
                              <w:rPr>
                                <w:rFonts w:hint="eastAsia"/>
                                <w:sz w:val="24"/>
                                <w:szCs w:val="24"/>
                              </w:rPr>
                              <w:t>、</w:t>
                            </w:r>
                            <w:r w:rsidRPr="006842B1">
                              <w:rPr>
                                <w:rFonts w:hint="eastAsia"/>
                                <w:sz w:val="24"/>
                                <w:szCs w:val="24"/>
                              </w:rPr>
                              <w:t>奨学金を利用するメリットやリスクを具体的にしっかりと理解し対策をたてていきましょう</w:t>
                            </w:r>
                            <w:r>
                              <w:rPr>
                                <w:rFonts w:hint="eastAsia"/>
                                <w:sz w:val="24"/>
                                <w:szCs w:val="24"/>
                              </w:rPr>
                              <w:t>。</w:t>
                            </w:r>
                          </w:p>
                          <w:p w14:paraId="4323C623" w14:textId="77777777" w:rsidR="007560BC" w:rsidRPr="003D1871" w:rsidRDefault="007560BC" w:rsidP="007560BC">
                            <w:pPr>
                              <w:pStyle w:val="4"/>
                              <w:shd w:val="clear" w:color="auto" w:fill="FFFFFF"/>
                              <w:spacing w:before="0" w:beforeAutospacing="0" w:afterLines="50" w:after="180" w:afterAutospacing="0" w:line="270" w:lineRule="atLeast"/>
                              <w:textAlignment w:val="baseline"/>
                              <w:rPr>
                                <w:rFonts w:ascii="HGMaruGothicMPRO" w:eastAsia="HGMaruGothicMPRO" w:hAnsi="HGMaruGothicMPRO"/>
                                <w:b w:val="0"/>
                                <w:sz w:val="22"/>
                                <w:szCs w:val="22"/>
                              </w:rPr>
                            </w:pPr>
                          </w:p>
                          <w:p w14:paraId="4E74FE29" w14:textId="77777777" w:rsidR="007560BC" w:rsidRPr="003D1871" w:rsidRDefault="007560BC" w:rsidP="007560BC">
                            <w:pPr>
                              <w:pStyle w:val="4"/>
                              <w:shd w:val="clear" w:color="auto" w:fill="FFFFFF"/>
                              <w:spacing w:before="0" w:beforeAutospacing="0" w:afterLines="50" w:after="180" w:afterAutospacing="0" w:line="270" w:lineRule="atLeast"/>
                              <w:textAlignment w:val="baseline"/>
                              <w:rPr>
                                <w:rFonts w:ascii="HGMaruGothicMPRO" w:eastAsia="HGMaruGothicMPRO" w:hAnsi="HGMaruGothicMPRO"/>
                                <w:b w:val="0"/>
                                <w:sz w:val="22"/>
                                <w:szCs w:val="22"/>
                              </w:rPr>
                            </w:pPr>
                          </w:p>
                          <w:p w14:paraId="794755BD" w14:textId="77777777" w:rsidR="007560BC" w:rsidRPr="003D1871" w:rsidRDefault="007560BC" w:rsidP="007560BC">
                            <w:pPr>
                              <w:pStyle w:val="4"/>
                              <w:shd w:val="clear" w:color="auto" w:fill="FFFFFF"/>
                              <w:spacing w:before="0" w:beforeAutospacing="0" w:afterLines="50" w:after="180" w:afterAutospacing="0" w:line="270" w:lineRule="atLeast"/>
                              <w:textAlignment w:val="baseline"/>
                              <w:rPr>
                                <w:rFonts w:ascii="HGMaruGothicMPRO" w:eastAsia="HGMaruGothicMPRO" w:hAnsi="HGMaruGothicMPRO"/>
                                <w:b w:val="0"/>
                                <w:sz w:val="22"/>
                                <w:szCs w:val="22"/>
                              </w:rPr>
                            </w:pPr>
                          </w:p>
                          <w:p w14:paraId="40B1349D" w14:textId="77777777" w:rsidR="007560BC" w:rsidRPr="003D1871" w:rsidRDefault="007560BC" w:rsidP="007560BC">
                            <w:pPr>
                              <w:pStyle w:val="4"/>
                              <w:shd w:val="clear" w:color="auto" w:fill="FFFFFF"/>
                              <w:spacing w:before="0" w:beforeAutospacing="0" w:afterLines="50" w:after="180" w:afterAutospacing="0" w:line="270" w:lineRule="atLeast"/>
                              <w:textAlignment w:val="baseline"/>
                              <w:rPr>
                                <w:rFonts w:ascii="HGMaruGothicMPRO" w:eastAsia="HGMaruGothicMPRO" w:hAnsi="HGMaruGothicMPRO"/>
                              </w:rPr>
                            </w:pPr>
                          </w:p>
                          <w:p w14:paraId="693C35BD" w14:textId="77777777" w:rsidR="00BE5A4E" w:rsidRPr="003D1871" w:rsidRDefault="00BE5A4E" w:rsidP="00BE5A4E">
                            <w:pPr>
                              <w:rPr>
                                <w:rFonts w:hAnsi="HGMaruGothicMPRO"/>
                              </w:rPr>
                            </w:pPr>
                          </w:p>
                          <w:p w14:paraId="45E6712C" w14:textId="77777777" w:rsidR="00BE5A4E" w:rsidRPr="003D1871" w:rsidRDefault="00BE5A4E" w:rsidP="00BE5A4E">
                            <w:pPr>
                              <w:rPr>
                                <w:rFonts w:hAnsi="HGMaruGothicMPRO"/>
                              </w:rPr>
                            </w:pPr>
                          </w:p>
                          <w:p w14:paraId="349072D6" w14:textId="77777777" w:rsidR="00BE5A4E" w:rsidRPr="003D1871" w:rsidRDefault="00BE5A4E" w:rsidP="00BE5A4E">
                            <w:pPr>
                              <w:rPr>
                                <w:rFonts w:hAnsi="HGMaruGothicMPRO"/>
                              </w:rPr>
                            </w:pPr>
                          </w:p>
                          <w:p w14:paraId="24924B05" w14:textId="77777777" w:rsidR="00BE5A4E" w:rsidRPr="003D1871" w:rsidRDefault="00BE5A4E" w:rsidP="00BE5A4E">
                            <w:pPr>
                              <w:rPr>
                                <w:rFonts w:hAnsi="HGMaruGothicMPRO"/>
                              </w:rPr>
                            </w:pPr>
                          </w:p>
                          <w:p w14:paraId="1B54B90A" w14:textId="77777777" w:rsidR="00BE5A4E" w:rsidRPr="003D1871" w:rsidRDefault="00BE5A4E" w:rsidP="00BE5A4E">
                            <w:pPr>
                              <w:rPr>
                                <w:rFonts w:hAnsi="HGMaruGothicMPRO"/>
                              </w:rPr>
                            </w:pPr>
                          </w:p>
                          <w:p w14:paraId="1C4B6D48" w14:textId="77777777" w:rsidR="00BE5A4E" w:rsidRPr="003D1871" w:rsidRDefault="00BE5A4E" w:rsidP="00BE5A4E">
                            <w:pPr>
                              <w:rPr>
                                <w:rFonts w:hAnsi="HGMaruGothicMPRO"/>
                              </w:rPr>
                            </w:pPr>
                          </w:p>
                          <w:p w14:paraId="14AC22EC" w14:textId="77777777" w:rsidR="00BE5A4E" w:rsidRPr="0087324D" w:rsidRDefault="00BE5A4E" w:rsidP="00BE5A4E"/>
                          <w:p w14:paraId="2AC48151" w14:textId="77777777" w:rsidR="00BE5A4E" w:rsidRDefault="00BE5A4E" w:rsidP="00BE5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1B513DB" id="_x0000_s1027" style="position:absolute;left:0;text-align:left;margin-left:5.1pt;margin-top:9.45pt;width:455.2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">
                <v:stroke joinstyle="miter"/>
                <v:textbox>
                  <w:txbxContent>
                    <w:p w14:paraId="5A837509" w14:textId="38C8324A" w:rsidR="006842B1" w:rsidRDefault="00BE5A4E" w:rsidP="003D1871">
                      <w:pPr>
                        <w:rPr>
                          <w:sz w:val="24"/>
                          <w:szCs w:val="24"/>
                        </w:rPr>
                      </w:pPr>
                      <w:r w:rsidRPr="003D1871">
                        <w:rPr>
                          <w:rFonts w:hint="eastAsia"/>
                          <w:sz w:val="24"/>
                          <w:szCs w:val="24"/>
                        </w:rPr>
                        <w:t>テーマ</w:t>
                      </w:r>
                      <w:r w:rsidR="006842B1">
                        <w:rPr>
                          <w:rFonts w:hint="eastAsia"/>
                          <w:sz w:val="24"/>
                          <w:szCs w:val="24"/>
                        </w:rPr>
                        <w:t>：「</w:t>
                      </w:r>
                      <w:r w:rsidR="006842B1" w:rsidRPr="006842B1">
                        <w:rPr>
                          <w:rFonts w:hint="eastAsia"/>
                          <w:sz w:val="24"/>
                          <w:szCs w:val="24"/>
                        </w:rPr>
                        <w:t>保護者のための奨学金スペシャルセミナー」</w:t>
                      </w:r>
                    </w:p>
                    <w:p w14:paraId="57DDA780" w14:textId="18D500D7" w:rsidR="00501DAB" w:rsidRDefault="006842B1" w:rsidP="006842B1">
                      <w:pPr>
                        <w:ind w:firstLineChars="1300" w:firstLine="3120"/>
                        <w:rPr>
                          <w:sz w:val="24"/>
                          <w:szCs w:val="24"/>
                        </w:rPr>
                      </w:pPr>
                      <w:r w:rsidRPr="006842B1">
                        <w:rPr>
                          <w:rFonts w:hint="eastAsia"/>
                          <w:sz w:val="24"/>
                          <w:szCs w:val="24"/>
                        </w:rPr>
                        <w:t>～子どもを進学させるお金の話～</w:t>
                      </w:r>
                    </w:p>
                    <w:p w14:paraId="5581D2A5" w14:textId="707AEAE4" w:rsidR="006842B1" w:rsidRDefault="006842B1" w:rsidP="006842B1">
                      <w:pPr>
                        <w:rPr>
                          <w:sz w:val="24"/>
                          <w:szCs w:val="24"/>
                        </w:rPr>
                      </w:pPr>
                    </w:p>
                    <w:p w14:paraId="3A65CE41" w14:textId="77777777" w:rsidR="001F6951" w:rsidRDefault="006842B1" w:rsidP="001F6951">
                      <w:pPr>
                        <w:rPr>
                          <w:sz w:val="24"/>
                          <w:szCs w:val="24"/>
                        </w:rPr>
                      </w:pPr>
                      <w:r>
                        <w:rPr>
                          <w:rFonts w:ascii="ＭＳ 明朝" w:hAnsi="ＭＳ 明朝" w:hint="eastAsia"/>
                          <w:sz w:val="24"/>
                          <w:szCs w:val="24"/>
                        </w:rPr>
                        <w:t>講　師</w:t>
                      </w:r>
                      <w:r w:rsidRPr="004C244F">
                        <w:rPr>
                          <w:rFonts w:hint="eastAsia"/>
                          <w:sz w:val="24"/>
                          <w:szCs w:val="24"/>
                        </w:rPr>
                        <w:t>：</w:t>
                      </w:r>
                      <w:r w:rsidRPr="006842B1">
                        <w:rPr>
                          <w:rFonts w:hint="eastAsia"/>
                          <w:sz w:val="24"/>
                          <w:szCs w:val="24"/>
                        </w:rPr>
                        <w:t>奨学金なるほど相談所</w:t>
                      </w:r>
                    </w:p>
                    <w:p w14:paraId="1E63B9D9" w14:textId="405FB390" w:rsidR="006842B1" w:rsidRDefault="001F6951" w:rsidP="001F6951">
                      <w:pPr>
                        <w:ind w:firstLineChars="400" w:firstLine="960"/>
                        <w:rPr>
                          <w:rFonts w:ascii="ＭＳ 明朝" w:hAnsi="ＭＳ 明朝"/>
                          <w:sz w:val="24"/>
                          <w:szCs w:val="24"/>
                        </w:rPr>
                      </w:pPr>
                      <w:r>
                        <w:rPr>
                          <w:rFonts w:hint="eastAsia"/>
                          <w:sz w:val="24"/>
                          <w:szCs w:val="24"/>
                        </w:rPr>
                        <w:t xml:space="preserve">　</w:t>
                      </w:r>
                      <w:r w:rsidR="006842B1" w:rsidRPr="006842B1">
                        <w:rPr>
                          <w:rFonts w:hint="eastAsia"/>
                          <w:sz w:val="24"/>
                          <w:szCs w:val="24"/>
                        </w:rPr>
                        <w:t>奨学金アドバイザー</w:t>
                      </w:r>
                      <w:r w:rsidR="006842B1">
                        <w:rPr>
                          <w:rFonts w:hint="eastAsia"/>
                          <w:sz w:val="24"/>
                          <w:szCs w:val="24"/>
                        </w:rPr>
                        <w:t xml:space="preserve">　　</w:t>
                      </w:r>
                      <w:r w:rsidR="006842B1" w:rsidRPr="006842B1">
                        <w:rPr>
                          <w:rFonts w:hint="eastAsia"/>
                          <w:sz w:val="24"/>
                          <w:szCs w:val="24"/>
                        </w:rPr>
                        <w:t>久米</w:t>
                      </w:r>
                      <w:r w:rsidR="006842B1">
                        <w:rPr>
                          <w:rFonts w:hint="eastAsia"/>
                          <w:sz w:val="24"/>
                          <w:szCs w:val="24"/>
                        </w:rPr>
                        <w:t xml:space="preserve">　</w:t>
                      </w:r>
                      <w:r w:rsidR="006842B1" w:rsidRPr="006842B1">
                        <w:rPr>
                          <w:rFonts w:hint="eastAsia"/>
                          <w:sz w:val="24"/>
                          <w:szCs w:val="24"/>
                        </w:rPr>
                        <w:t>忠史</w:t>
                      </w:r>
                      <w:r>
                        <w:rPr>
                          <w:rFonts w:hint="eastAsia"/>
                          <w:sz w:val="24"/>
                          <w:szCs w:val="24"/>
                        </w:rPr>
                        <w:t>（くめ　ただし）</w:t>
                      </w:r>
                      <w:r w:rsidR="006842B1" w:rsidRPr="006842B1">
                        <w:rPr>
                          <w:rFonts w:hint="eastAsia"/>
                          <w:sz w:val="24"/>
                          <w:szCs w:val="24"/>
                        </w:rPr>
                        <w:t>氏</w:t>
                      </w:r>
                    </w:p>
                    <w:p w14:paraId="6D6FB942" w14:textId="77777777" w:rsidR="00DA3442" w:rsidRDefault="00DA3442" w:rsidP="00501DAB">
                      <w:pPr>
                        <w:widowControl/>
                        <w:shd w:val="clear" w:color="auto" w:fill="FFFFFF"/>
                        <w:spacing w:line="240" w:lineRule="atLeast"/>
                        <w:jc w:val="left"/>
                        <w:textAlignment w:val="baseline"/>
                        <w:outlineLvl w:val="4"/>
                        <w:rPr>
                          <w:sz w:val="24"/>
                          <w:szCs w:val="24"/>
                        </w:rPr>
                      </w:pPr>
                    </w:p>
                    <w:p w14:paraId="147F0850" w14:textId="2A1FA03A" w:rsidR="007E10C2" w:rsidRDefault="007560BC" w:rsidP="006842B1">
                      <w:pPr>
                        <w:ind w:left="960" w:hangingChars="400" w:hanging="960"/>
                        <w:rPr>
                          <w:sz w:val="24"/>
                          <w:szCs w:val="24"/>
                        </w:rPr>
                      </w:pPr>
                      <w:r w:rsidRPr="0034291C">
                        <w:rPr>
                          <w:rFonts w:hint="eastAsia"/>
                          <w:sz w:val="24"/>
                          <w:szCs w:val="24"/>
                        </w:rPr>
                        <w:t>内　容</w:t>
                      </w:r>
                      <w:r w:rsidR="007E10C2">
                        <w:rPr>
                          <w:rFonts w:hint="eastAsia"/>
                          <w:sz w:val="24"/>
                          <w:szCs w:val="24"/>
                        </w:rPr>
                        <w:t>：</w:t>
                      </w:r>
                      <w:r w:rsidR="006842B1" w:rsidRPr="006842B1">
                        <w:rPr>
                          <w:sz w:val="24"/>
                          <w:szCs w:val="24"/>
                        </w:rPr>
                        <w:t>2020年から奨学金制度が変わります！給付型奨学金が大幅に拡充さ</w:t>
                      </w:r>
                    </w:p>
                    <w:p w14:paraId="7651C9A2" w14:textId="77777777" w:rsidR="007E10C2" w:rsidRDefault="006842B1" w:rsidP="007E10C2">
                      <w:pPr>
                        <w:ind w:leftChars="400" w:left="880"/>
                        <w:rPr>
                          <w:sz w:val="24"/>
                          <w:szCs w:val="24"/>
                        </w:rPr>
                      </w:pPr>
                      <w:r w:rsidRPr="006842B1">
                        <w:rPr>
                          <w:sz w:val="24"/>
                          <w:szCs w:val="24"/>
                        </w:rPr>
                        <w:t>れるのに加え、入学金や授業料の減免制度も始まります。知っている</w:t>
                      </w:r>
                    </w:p>
                    <w:p w14:paraId="7DE59A31" w14:textId="3AB13726" w:rsidR="006842B1" w:rsidRDefault="006842B1" w:rsidP="007E10C2">
                      <w:pPr>
                        <w:ind w:leftChars="400" w:left="880"/>
                        <w:rPr>
                          <w:sz w:val="24"/>
                          <w:szCs w:val="24"/>
                        </w:rPr>
                      </w:pPr>
                      <w:r w:rsidRPr="006842B1">
                        <w:rPr>
                          <w:sz w:val="24"/>
                          <w:szCs w:val="24"/>
                        </w:rPr>
                        <w:t>と、知らないでは大きな差が</w:t>
                      </w:r>
                      <w:r>
                        <w:rPr>
                          <w:rFonts w:hint="eastAsia"/>
                          <w:sz w:val="24"/>
                          <w:szCs w:val="24"/>
                        </w:rPr>
                        <w:t>…</w:t>
                      </w:r>
                      <w:r w:rsidRPr="006842B1">
                        <w:rPr>
                          <w:sz w:val="24"/>
                          <w:szCs w:val="24"/>
                        </w:rPr>
                        <w:t>。</w:t>
                      </w:r>
                    </w:p>
                    <w:p w14:paraId="6E11FCFF" w14:textId="3F6ABB12" w:rsidR="007560BC" w:rsidRPr="0034291C" w:rsidRDefault="006842B1" w:rsidP="007E10C2">
                      <w:pPr>
                        <w:ind w:leftChars="400" w:left="880"/>
                        <w:rPr>
                          <w:rFonts w:hAnsi="HG丸ｺﾞｼｯｸM-PRO"/>
                          <w:b/>
                        </w:rPr>
                      </w:pPr>
                      <w:r w:rsidRPr="006842B1">
                        <w:rPr>
                          <w:rFonts w:hint="eastAsia"/>
                          <w:sz w:val="24"/>
                          <w:szCs w:val="24"/>
                        </w:rPr>
                        <w:t>子どもたちのために</w:t>
                      </w:r>
                      <w:r>
                        <w:rPr>
                          <w:rFonts w:hint="eastAsia"/>
                          <w:sz w:val="24"/>
                          <w:szCs w:val="24"/>
                        </w:rPr>
                        <w:t>、</w:t>
                      </w:r>
                      <w:r w:rsidRPr="006842B1">
                        <w:rPr>
                          <w:rFonts w:hint="eastAsia"/>
                          <w:sz w:val="24"/>
                          <w:szCs w:val="24"/>
                        </w:rPr>
                        <w:t>奨学金を利用するメリットやリスクを具体的にしっかりと理解し対策をたてていきましょう</w:t>
                      </w:r>
                      <w:r>
                        <w:rPr>
                          <w:rFonts w:hint="eastAsia"/>
                          <w:sz w:val="24"/>
                          <w:szCs w:val="24"/>
                        </w:rPr>
                        <w:t>。</w:t>
                      </w:r>
                    </w:p>
                    <w:p w14:paraId="4323C623" w14:textId="77777777" w:rsidR="007560BC" w:rsidRPr="003D1871" w:rsidRDefault="007560BC" w:rsidP="007560BC">
                      <w:pPr>
                        <w:pStyle w:val="4"/>
                        <w:shd w:val="clear" w:color="auto" w:fill="FFFFFF"/>
                        <w:spacing w:before="0" w:beforeAutospacing="0" w:afterLines="50" w:after="180" w:afterAutospacing="0" w:line="270" w:lineRule="atLeast"/>
                        <w:textAlignment w:val="baseline"/>
                        <w:rPr>
                          <w:rFonts w:ascii="HG丸ｺﾞｼｯｸM-PRO" w:eastAsia="HG丸ｺﾞｼｯｸM-PRO" w:hAnsi="HG丸ｺﾞｼｯｸM-PRO"/>
                          <w:b w:val="0"/>
                          <w:sz w:val="22"/>
                          <w:szCs w:val="22"/>
                        </w:rPr>
                      </w:pPr>
                    </w:p>
                    <w:p w14:paraId="4E74FE29" w14:textId="77777777" w:rsidR="007560BC" w:rsidRPr="003D1871" w:rsidRDefault="007560BC" w:rsidP="007560BC">
                      <w:pPr>
                        <w:pStyle w:val="4"/>
                        <w:shd w:val="clear" w:color="auto" w:fill="FFFFFF"/>
                        <w:spacing w:before="0" w:beforeAutospacing="0" w:afterLines="50" w:after="180" w:afterAutospacing="0" w:line="270" w:lineRule="atLeast"/>
                        <w:textAlignment w:val="baseline"/>
                        <w:rPr>
                          <w:rFonts w:ascii="HG丸ｺﾞｼｯｸM-PRO" w:eastAsia="HG丸ｺﾞｼｯｸM-PRO" w:hAnsi="HG丸ｺﾞｼｯｸM-PRO"/>
                          <w:b w:val="0"/>
                          <w:sz w:val="22"/>
                          <w:szCs w:val="22"/>
                        </w:rPr>
                      </w:pPr>
                    </w:p>
                    <w:p w14:paraId="794755BD" w14:textId="77777777" w:rsidR="007560BC" w:rsidRPr="003D1871" w:rsidRDefault="007560BC" w:rsidP="007560BC">
                      <w:pPr>
                        <w:pStyle w:val="4"/>
                        <w:shd w:val="clear" w:color="auto" w:fill="FFFFFF"/>
                        <w:spacing w:before="0" w:beforeAutospacing="0" w:afterLines="50" w:after="180" w:afterAutospacing="0" w:line="270" w:lineRule="atLeast"/>
                        <w:textAlignment w:val="baseline"/>
                        <w:rPr>
                          <w:rFonts w:ascii="HG丸ｺﾞｼｯｸM-PRO" w:eastAsia="HG丸ｺﾞｼｯｸM-PRO" w:hAnsi="HG丸ｺﾞｼｯｸM-PRO"/>
                          <w:b w:val="0"/>
                          <w:sz w:val="22"/>
                          <w:szCs w:val="22"/>
                        </w:rPr>
                      </w:pPr>
                    </w:p>
                    <w:p w14:paraId="40B1349D" w14:textId="77777777" w:rsidR="007560BC" w:rsidRPr="003D1871" w:rsidRDefault="007560BC" w:rsidP="007560BC">
                      <w:pPr>
                        <w:pStyle w:val="4"/>
                        <w:shd w:val="clear" w:color="auto" w:fill="FFFFFF"/>
                        <w:spacing w:before="0" w:beforeAutospacing="0" w:afterLines="50" w:after="180" w:afterAutospacing="0" w:line="270" w:lineRule="atLeast"/>
                        <w:textAlignment w:val="baseline"/>
                        <w:rPr>
                          <w:rFonts w:ascii="HG丸ｺﾞｼｯｸM-PRO" w:eastAsia="HG丸ｺﾞｼｯｸM-PRO" w:hAnsi="HG丸ｺﾞｼｯｸM-PRO"/>
                        </w:rPr>
                      </w:pPr>
                    </w:p>
                    <w:p w14:paraId="693C35BD" w14:textId="77777777" w:rsidR="00BE5A4E" w:rsidRPr="003D1871" w:rsidRDefault="00BE5A4E" w:rsidP="00BE5A4E">
                      <w:pPr>
                        <w:rPr>
                          <w:rFonts w:hAnsi="HG丸ｺﾞｼｯｸM-PRO"/>
                        </w:rPr>
                      </w:pPr>
                    </w:p>
                    <w:p w14:paraId="45E6712C" w14:textId="77777777" w:rsidR="00BE5A4E" w:rsidRPr="003D1871" w:rsidRDefault="00BE5A4E" w:rsidP="00BE5A4E">
                      <w:pPr>
                        <w:rPr>
                          <w:rFonts w:hAnsi="HG丸ｺﾞｼｯｸM-PRO"/>
                        </w:rPr>
                      </w:pPr>
                    </w:p>
                    <w:p w14:paraId="349072D6" w14:textId="77777777" w:rsidR="00BE5A4E" w:rsidRPr="003D1871" w:rsidRDefault="00BE5A4E" w:rsidP="00BE5A4E">
                      <w:pPr>
                        <w:rPr>
                          <w:rFonts w:hAnsi="HG丸ｺﾞｼｯｸM-PRO"/>
                        </w:rPr>
                      </w:pPr>
                    </w:p>
                    <w:p w14:paraId="24924B05" w14:textId="77777777" w:rsidR="00BE5A4E" w:rsidRPr="003D1871" w:rsidRDefault="00BE5A4E" w:rsidP="00BE5A4E">
                      <w:pPr>
                        <w:rPr>
                          <w:rFonts w:hAnsi="HG丸ｺﾞｼｯｸM-PRO"/>
                        </w:rPr>
                      </w:pPr>
                    </w:p>
                    <w:p w14:paraId="1B54B90A" w14:textId="77777777" w:rsidR="00BE5A4E" w:rsidRPr="003D1871" w:rsidRDefault="00BE5A4E" w:rsidP="00BE5A4E">
                      <w:pPr>
                        <w:rPr>
                          <w:rFonts w:hAnsi="HG丸ｺﾞｼｯｸM-PRO"/>
                        </w:rPr>
                      </w:pPr>
                    </w:p>
                    <w:p w14:paraId="1C4B6D48" w14:textId="77777777" w:rsidR="00BE5A4E" w:rsidRPr="003D1871" w:rsidRDefault="00BE5A4E" w:rsidP="00BE5A4E">
                      <w:pPr>
                        <w:rPr>
                          <w:rFonts w:hAnsi="HG丸ｺﾞｼｯｸM-PRO"/>
                        </w:rPr>
                      </w:pPr>
                    </w:p>
                    <w:p w14:paraId="14AC22EC" w14:textId="77777777" w:rsidR="00BE5A4E" w:rsidRPr="0087324D" w:rsidRDefault="00BE5A4E" w:rsidP="00BE5A4E"/>
                    <w:p w14:paraId="2AC48151" w14:textId="77777777" w:rsidR="00BE5A4E" w:rsidRDefault="00BE5A4E" w:rsidP="00BE5A4E"/>
                  </w:txbxContent>
                </v:textbox>
              </v:roundrect>
            </w:pict>
          </mc:Fallback>
        </mc:AlternateContent>
      </w:r>
    </w:p>
    <w:p w14:paraId="2C8BF5E6" w14:textId="72261B54" w:rsidR="00BE5A4E" w:rsidRDefault="00BE5A4E" w:rsidP="00BE5A4E"/>
    <w:p w14:paraId="10653F71" w14:textId="77777777" w:rsidR="00BE5A4E" w:rsidRDefault="00BE5A4E" w:rsidP="00BE5A4E"/>
    <w:p w14:paraId="173F7F16" w14:textId="5DFA6D40" w:rsidR="00BE5A4E" w:rsidRDefault="00BE5A4E" w:rsidP="00BE5A4E"/>
    <w:p w14:paraId="79FB28D5" w14:textId="081848CF" w:rsidR="00BE5A4E" w:rsidRDefault="00BE5A4E" w:rsidP="00BE5A4E"/>
    <w:p w14:paraId="335A7C46" w14:textId="77777777" w:rsidR="00BE5A4E" w:rsidRDefault="00BE5A4E" w:rsidP="00BE5A4E"/>
    <w:p w14:paraId="315E5DE0" w14:textId="77777777" w:rsidR="00BE5A4E" w:rsidRPr="00D364DA" w:rsidRDefault="00BE5A4E" w:rsidP="00BE5A4E"/>
    <w:p w14:paraId="0C44290E" w14:textId="77777777" w:rsidR="00BE5A4E" w:rsidRDefault="00BE5A4E" w:rsidP="00BE5A4E"/>
    <w:p w14:paraId="2DE7A6EC" w14:textId="77777777" w:rsidR="00BE5A4E" w:rsidRDefault="00BE5A4E"/>
    <w:p w14:paraId="2AFB855A" w14:textId="77777777" w:rsidR="00BE5A4E" w:rsidRDefault="00BE5A4E"/>
    <w:p w14:paraId="0E378A77" w14:textId="77777777" w:rsidR="00BE5A4E" w:rsidRDefault="00BE5A4E"/>
    <w:p w14:paraId="03C7B6A0" w14:textId="77777777" w:rsidR="00BE5A4E" w:rsidRDefault="00BE5A4E"/>
    <w:p w14:paraId="1FB5BEDD" w14:textId="2E872E6D" w:rsidR="00BE5A4E" w:rsidRDefault="00BE5A4E"/>
    <w:p w14:paraId="2C45921D" w14:textId="130CE404" w:rsidR="003D1871" w:rsidRDefault="001378E2" w:rsidP="003D1871">
      <w:r>
        <w:rPr>
          <w:noProof/>
        </w:rPr>
        <mc:AlternateContent>
          <mc:Choice Requires="wps">
            <w:drawing>
              <wp:anchor distT="0" distB="0" distL="114300" distR="114300" simplePos="0" relativeHeight="251667456" behindDoc="0" locked="0" layoutInCell="1" allowOverlap="1" wp14:anchorId="557BE266" wp14:editId="749648C9">
                <wp:simplePos x="0" y="0"/>
                <wp:positionH relativeFrom="column">
                  <wp:posOffset>2139653</wp:posOffset>
                </wp:positionH>
                <wp:positionV relativeFrom="paragraph">
                  <wp:posOffset>121664</wp:posOffset>
                </wp:positionV>
                <wp:extent cx="3912920" cy="355600"/>
                <wp:effectExtent l="0" t="0" r="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920" cy="355600"/>
                        </a:xfrm>
                        <a:prstGeom prst="rect">
                          <a:avLst/>
                        </a:prstGeom>
                        <a:solidFill>
                          <a:sysClr val="window" lastClr="FFFFFF"/>
                        </a:solidFill>
                        <a:ln w="9525">
                          <a:noFill/>
                          <a:miter lim="800000"/>
                          <a:headEnd/>
                          <a:tailEnd/>
                        </a:ln>
                      </wps:spPr>
                      <wps:txbx>
                        <w:txbxContent>
                          <w:p w14:paraId="0BA19E05" w14:textId="7E475B51" w:rsidR="003D1871" w:rsidRPr="00EC182B" w:rsidRDefault="003D1871" w:rsidP="003D1871">
                            <w:pPr>
                              <w:spacing w:line="400" w:lineRule="exact"/>
                              <w:rPr>
                                <w:rFonts w:ascii="HGP創英角ﾎﾟｯﾌﾟ体" w:eastAsia="HGP創英角ﾎﾟｯﾌﾟ体" w:hAnsi="HGP創英角ﾎﾟｯﾌﾟ体"/>
                                <w:sz w:val="32"/>
                                <w:szCs w:val="32"/>
                                <w:lang w:eastAsia="zh-CN"/>
                              </w:rPr>
                            </w:pPr>
                            <w:r w:rsidRPr="00EC182B">
                              <w:rPr>
                                <w:rFonts w:ascii="HGP創英角ﾎﾟｯﾌﾟ体" w:eastAsia="HGP創英角ﾎﾟｯﾌﾟ体" w:hAnsi="HGP創英角ﾎﾟｯﾌﾟ体" w:hint="eastAsia"/>
                                <w:sz w:val="32"/>
                                <w:szCs w:val="32"/>
                                <w:lang w:eastAsia="zh-CN"/>
                              </w:rPr>
                              <w:t>第</w:t>
                            </w:r>
                            <w:r>
                              <w:rPr>
                                <w:rFonts w:ascii="HGP創英角ﾎﾟｯﾌﾟ体" w:eastAsia="HGP創英角ﾎﾟｯﾌﾟ体" w:hAnsi="HGP創英角ﾎﾟｯﾌﾟ体" w:hint="eastAsia"/>
                                <w:sz w:val="32"/>
                                <w:szCs w:val="32"/>
                                <w:lang w:eastAsia="zh-CN"/>
                              </w:rPr>
                              <w:t>２</w:t>
                            </w:r>
                            <w:r w:rsidRPr="00EC182B">
                              <w:rPr>
                                <w:rFonts w:ascii="HGP創英角ﾎﾟｯﾌﾟ体" w:eastAsia="HGP創英角ﾎﾟｯﾌﾟ体" w:hAnsi="HGP創英角ﾎﾟｯﾌﾟ体" w:hint="eastAsia"/>
                                <w:sz w:val="32"/>
                                <w:szCs w:val="32"/>
                                <w:lang w:eastAsia="zh-CN"/>
                              </w:rPr>
                              <w:t>分科会「</w:t>
                            </w:r>
                            <w:r w:rsidR="006842B1">
                              <w:rPr>
                                <w:rFonts w:ascii="HGP創英角ﾎﾟｯﾌﾟ体" w:eastAsia="HGP創英角ﾎﾟｯﾌﾟ体" w:hAnsi="HGP創英角ﾎﾟｯﾌﾟ体" w:hint="eastAsia"/>
                                <w:sz w:val="32"/>
                                <w:szCs w:val="32"/>
                                <w:lang w:eastAsia="zh-CN"/>
                              </w:rPr>
                              <w:t>健全育成②：保健安全教育</w:t>
                            </w:r>
                            <w:r w:rsidR="00EE054D">
                              <w:rPr>
                                <w:rFonts w:ascii="HGP創英角ﾎﾟｯﾌﾟ体" w:eastAsia="HGP創英角ﾎﾟｯﾌﾟ体" w:hAnsi="HGP創英角ﾎﾟｯﾌﾟ体" w:hint="eastAsia"/>
                                <w:sz w:val="32"/>
                                <w:szCs w:val="32"/>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BE266" id="テキスト ボックス 4" o:spid="_x0000_s1028" type="#_x0000_t202" style="position:absolute;left:0;text-align:left;margin-left:168.5pt;margin-top:9.6pt;width:308.1pt;height: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" fillcolor="window" stroked="f">
                <v:textbox>
                  <w:txbxContent>
                    <w:p w14:paraId="0BA19E05" w14:textId="7E475B51" w:rsidR="003D1871" w:rsidRPr="00EC182B" w:rsidRDefault="003D1871" w:rsidP="003D1871">
                      <w:pPr>
                        <w:spacing w:line="400" w:lineRule="exact"/>
                        <w:rPr>
                          <w:rFonts w:ascii="HGP創英角ﾎﾟｯﾌﾟ体" w:eastAsia="HGP創英角ﾎﾟｯﾌﾟ体" w:hAnsi="HGP創英角ﾎﾟｯﾌﾟ体"/>
                          <w:sz w:val="32"/>
                          <w:szCs w:val="32"/>
                          <w:lang w:eastAsia="zh-CN"/>
                        </w:rPr>
                      </w:pPr>
                      <w:r w:rsidRPr="00EC182B">
                        <w:rPr>
                          <w:rFonts w:ascii="HGP創英角ﾎﾟｯﾌﾟ体" w:eastAsia="HGP創英角ﾎﾟｯﾌﾟ体" w:hAnsi="HGP創英角ﾎﾟｯﾌﾟ体" w:hint="eastAsia"/>
                          <w:sz w:val="32"/>
                          <w:szCs w:val="32"/>
                          <w:lang w:eastAsia="zh-CN"/>
                        </w:rPr>
                        <w:t>第</w:t>
                      </w:r>
                      <w:r>
                        <w:rPr>
                          <w:rFonts w:ascii="HGP創英角ﾎﾟｯﾌﾟ体" w:eastAsia="HGP創英角ﾎﾟｯﾌﾟ体" w:hAnsi="HGP創英角ﾎﾟｯﾌﾟ体" w:hint="eastAsia"/>
                          <w:sz w:val="32"/>
                          <w:szCs w:val="32"/>
                          <w:lang w:eastAsia="zh-CN"/>
                        </w:rPr>
                        <w:t>２</w:t>
                      </w:r>
                      <w:r w:rsidRPr="00EC182B">
                        <w:rPr>
                          <w:rFonts w:ascii="HGP創英角ﾎﾟｯﾌﾟ体" w:eastAsia="HGP創英角ﾎﾟｯﾌﾟ体" w:hAnsi="HGP創英角ﾎﾟｯﾌﾟ体" w:hint="eastAsia"/>
                          <w:sz w:val="32"/>
                          <w:szCs w:val="32"/>
                          <w:lang w:eastAsia="zh-CN"/>
                        </w:rPr>
                        <w:t>分科会「</w:t>
                      </w:r>
                      <w:r w:rsidR="006842B1">
                        <w:rPr>
                          <w:rFonts w:ascii="HGP創英角ﾎﾟｯﾌﾟ体" w:eastAsia="HGP創英角ﾎﾟｯﾌﾟ体" w:hAnsi="HGP創英角ﾎﾟｯﾌﾟ体" w:hint="eastAsia"/>
                          <w:sz w:val="32"/>
                          <w:szCs w:val="32"/>
                          <w:lang w:eastAsia="zh-CN"/>
                        </w:rPr>
                        <w:t>健全育成②：保健安全教育</w:t>
                      </w:r>
                      <w:r w:rsidR="00EE054D">
                        <w:rPr>
                          <w:rFonts w:ascii="HGP創英角ﾎﾟｯﾌﾟ体" w:eastAsia="HGP創英角ﾎﾟｯﾌﾟ体" w:hAnsi="HGP創英角ﾎﾟｯﾌﾟ体" w:hint="eastAsia"/>
                          <w:sz w:val="32"/>
                          <w:szCs w:val="32"/>
                          <w:lang w:eastAsia="zh-CN"/>
                        </w:rPr>
                        <w:t>」</w:t>
                      </w:r>
                    </w:p>
                  </w:txbxContent>
                </v:textbox>
              </v:shape>
            </w:pict>
          </mc:Fallback>
        </mc:AlternateContent>
      </w:r>
    </w:p>
    <w:p w14:paraId="040326A6" w14:textId="5C756D82" w:rsidR="003D1871" w:rsidRDefault="001378E2" w:rsidP="003D1871">
      <w:r>
        <w:rPr>
          <w:noProof/>
        </w:rPr>
        <mc:AlternateContent>
          <mc:Choice Requires="wps">
            <w:drawing>
              <wp:anchor distT="0" distB="0" distL="114300" distR="114300" simplePos="0" relativeHeight="251666432" behindDoc="0" locked="0" layoutInCell="1" allowOverlap="1" wp14:anchorId="53E26B3E" wp14:editId="1130C420">
                <wp:simplePos x="0" y="0"/>
                <wp:positionH relativeFrom="column">
                  <wp:posOffset>71120</wp:posOffset>
                </wp:positionH>
                <wp:positionV relativeFrom="paragraph">
                  <wp:posOffset>69215</wp:posOffset>
                </wp:positionV>
                <wp:extent cx="5848350" cy="2470150"/>
                <wp:effectExtent l="0" t="0" r="19050"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0150"/>
                        </a:xfrm>
                        <a:prstGeom prst="roundRect">
                          <a:avLst/>
                        </a:prstGeom>
                        <a:solidFill>
                          <a:srgbClr val="FFFFFF"/>
                        </a:solidFill>
                        <a:ln w="9525">
                          <a:solidFill>
                            <a:srgbClr val="000000"/>
                          </a:solidFill>
                          <a:miter lim="800000"/>
                          <a:headEnd/>
                          <a:tailEnd/>
                        </a:ln>
                      </wps:spPr>
                      <wps:txbx>
                        <w:txbxContent>
                          <w:p w14:paraId="3932E727" w14:textId="455C9CB9" w:rsidR="00DA3442" w:rsidRDefault="003D1871" w:rsidP="003D1871">
                            <w:pPr>
                              <w:rPr>
                                <w:sz w:val="24"/>
                                <w:szCs w:val="24"/>
                              </w:rPr>
                            </w:pPr>
                            <w:r w:rsidRPr="0017618F">
                              <w:rPr>
                                <w:rFonts w:hint="eastAsia"/>
                                <w:sz w:val="24"/>
                                <w:szCs w:val="24"/>
                              </w:rPr>
                              <w:t>テーマ：</w:t>
                            </w:r>
                            <w:r w:rsidR="006842B1">
                              <w:rPr>
                                <w:rFonts w:hint="eastAsia"/>
                                <w:sz w:val="24"/>
                                <w:szCs w:val="24"/>
                              </w:rPr>
                              <w:t>薬物乱用防止</w:t>
                            </w:r>
                          </w:p>
                          <w:p w14:paraId="50E37ABD" w14:textId="77777777" w:rsidR="006842B1" w:rsidRDefault="006842B1" w:rsidP="003D1871">
                            <w:pPr>
                              <w:rPr>
                                <w:sz w:val="24"/>
                                <w:szCs w:val="24"/>
                              </w:rPr>
                            </w:pPr>
                          </w:p>
                          <w:p w14:paraId="2DC8DA5F" w14:textId="77777777" w:rsidR="006D7852" w:rsidRPr="006D7852" w:rsidRDefault="006842B1" w:rsidP="006D7852">
                            <w:pPr>
                              <w:rPr>
                                <w:sz w:val="24"/>
                                <w:szCs w:val="24"/>
                              </w:rPr>
                            </w:pPr>
                            <w:r>
                              <w:rPr>
                                <w:rFonts w:hint="eastAsia"/>
                                <w:sz w:val="24"/>
                                <w:szCs w:val="24"/>
                              </w:rPr>
                              <w:t>講　師</w:t>
                            </w:r>
                            <w:r w:rsidR="003D1871" w:rsidRPr="0017618F">
                              <w:rPr>
                                <w:rFonts w:hint="eastAsia"/>
                                <w:sz w:val="24"/>
                                <w:szCs w:val="24"/>
                              </w:rPr>
                              <w:t>：</w:t>
                            </w:r>
                            <w:r w:rsidR="006D7852" w:rsidRPr="006D7852">
                              <w:rPr>
                                <w:rFonts w:hint="eastAsia"/>
                                <w:sz w:val="24"/>
                                <w:szCs w:val="24"/>
                              </w:rPr>
                              <w:t>県薬物対策指導者研修会講師</w:t>
                            </w:r>
                          </w:p>
                          <w:p w14:paraId="70DA8FBE" w14:textId="22E074B0" w:rsidR="004932E8" w:rsidRDefault="006D7852" w:rsidP="006D7852">
                            <w:pPr>
                              <w:ind w:firstLineChars="500" w:firstLine="1200"/>
                              <w:rPr>
                                <w:sz w:val="24"/>
                                <w:szCs w:val="24"/>
                              </w:rPr>
                            </w:pPr>
                            <w:r w:rsidRPr="006D7852">
                              <w:rPr>
                                <w:rFonts w:hint="eastAsia"/>
                                <w:sz w:val="24"/>
                                <w:szCs w:val="24"/>
                              </w:rPr>
                              <w:t>健康教育アドバイザー</w:t>
                            </w:r>
                            <w:r>
                              <w:rPr>
                                <w:rFonts w:hint="eastAsia"/>
                                <w:sz w:val="24"/>
                                <w:szCs w:val="24"/>
                              </w:rPr>
                              <w:t xml:space="preserve">　　</w:t>
                            </w:r>
                            <w:r w:rsidRPr="006D7852">
                              <w:rPr>
                                <w:rFonts w:hint="eastAsia"/>
                                <w:sz w:val="24"/>
                                <w:szCs w:val="24"/>
                              </w:rPr>
                              <w:t>安藤</w:t>
                            </w:r>
                            <w:r>
                              <w:rPr>
                                <w:rFonts w:hint="eastAsia"/>
                                <w:sz w:val="24"/>
                                <w:szCs w:val="24"/>
                              </w:rPr>
                              <w:t xml:space="preserve">　</w:t>
                            </w:r>
                            <w:r w:rsidRPr="006D7852">
                              <w:rPr>
                                <w:sz w:val="24"/>
                                <w:szCs w:val="24"/>
                              </w:rPr>
                              <w:t>晴敏</w:t>
                            </w:r>
                            <w:r>
                              <w:rPr>
                                <w:rFonts w:hint="eastAsia"/>
                                <w:sz w:val="24"/>
                                <w:szCs w:val="24"/>
                              </w:rPr>
                              <w:t>（</w:t>
                            </w:r>
                            <w:r w:rsidRPr="006D7852">
                              <w:rPr>
                                <w:sz w:val="24"/>
                                <w:szCs w:val="24"/>
                              </w:rPr>
                              <w:t>あんどう はるとし</w:t>
                            </w:r>
                            <w:r>
                              <w:rPr>
                                <w:rFonts w:hint="eastAsia"/>
                                <w:sz w:val="24"/>
                                <w:szCs w:val="24"/>
                              </w:rPr>
                              <w:t>）氏</w:t>
                            </w:r>
                          </w:p>
                          <w:p w14:paraId="0BC96BEE" w14:textId="77777777" w:rsidR="0034291C" w:rsidRDefault="0034291C" w:rsidP="003D1871">
                            <w:pPr>
                              <w:rPr>
                                <w:rFonts w:hAnsi="HGMaruGothicMPRO"/>
                                <w:b/>
                                <w:sz w:val="24"/>
                                <w:szCs w:val="24"/>
                              </w:rPr>
                            </w:pPr>
                          </w:p>
                          <w:p w14:paraId="01C5687A" w14:textId="77777777" w:rsidR="006D7852" w:rsidRDefault="003D1871" w:rsidP="006D7852">
                            <w:pPr>
                              <w:tabs>
                                <w:tab w:val="left" w:pos="851"/>
                              </w:tabs>
                              <w:ind w:left="991" w:hangingChars="413" w:hanging="991"/>
                              <w:rPr>
                                <w:rFonts w:hAnsi="HGMaruGothicMPRO"/>
                                <w:sz w:val="24"/>
                                <w:szCs w:val="24"/>
                              </w:rPr>
                            </w:pPr>
                            <w:r w:rsidRPr="0017618F">
                              <w:rPr>
                                <w:rFonts w:hAnsi="HGMaruGothicMPRO" w:hint="eastAsia"/>
                                <w:sz w:val="24"/>
                                <w:szCs w:val="24"/>
                              </w:rPr>
                              <w:t>内　容：</w:t>
                            </w:r>
                            <w:r w:rsidR="006842B1" w:rsidRPr="006842B1">
                              <w:rPr>
                                <w:rFonts w:hAnsi="HGMaruGothicMPRO" w:hint="eastAsia"/>
                                <w:sz w:val="24"/>
                                <w:szCs w:val="24"/>
                              </w:rPr>
                              <w:t>今や身近な生活の中にまで及ぶ薬物の誘惑や被害から子どもたちを守</w:t>
                            </w:r>
                            <w:r w:rsidR="006D7852">
                              <w:rPr>
                                <w:rFonts w:hAnsi="HGMaruGothicMPRO" w:hint="eastAsia"/>
                                <w:sz w:val="24"/>
                                <w:szCs w:val="24"/>
                              </w:rPr>
                              <w:t>る</w:t>
                            </w:r>
                          </w:p>
                          <w:p w14:paraId="32616C16" w14:textId="17D92DF9" w:rsidR="006842B1" w:rsidRPr="006842B1" w:rsidRDefault="006D7852" w:rsidP="006D7852">
                            <w:pPr>
                              <w:tabs>
                                <w:tab w:val="left" w:pos="851"/>
                              </w:tabs>
                              <w:ind w:leftChars="400" w:left="911" w:hangingChars="13" w:hanging="31"/>
                              <w:rPr>
                                <w:rFonts w:hAnsi="HGMaruGothicMPRO"/>
                                <w:sz w:val="24"/>
                                <w:szCs w:val="24"/>
                              </w:rPr>
                            </w:pPr>
                            <w:r>
                              <w:rPr>
                                <w:rFonts w:hAnsi="HGMaruGothicMPRO" w:hint="eastAsia"/>
                                <w:sz w:val="24"/>
                                <w:szCs w:val="24"/>
                              </w:rPr>
                              <w:t>た</w:t>
                            </w:r>
                            <w:r w:rsidR="006842B1" w:rsidRPr="006842B1">
                              <w:rPr>
                                <w:rFonts w:hAnsi="HGMaruGothicMPRO" w:hint="eastAsia"/>
                                <w:sz w:val="24"/>
                                <w:szCs w:val="24"/>
                              </w:rPr>
                              <w:t>めに、保護者にできることを考えてみませんか？</w:t>
                            </w:r>
                          </w:p>
                          <w:p w14:paraId="1CFBBFB6" w14:textId="77777777" w:rsidR="006D7852" w:rsidRDefault="006842B1" w:rsidP="006842B1">
                            <w:pPr>
                              <w:tabs>
                                <w:tab w:val="left" w:pos="851"/>
                              </w:tabs>
                              <w:ind w:leftChars="400" w:left="911" w:hangingChars="13" w:hanging="31"/>
                              <w:rPr>
                                <w:rFonts w:hAnsi="HGMaruGothicMPRO"/>
                                <w:sz w:val="24"/>
                                <w:szCs w:val="24"/>
                              </w:rPr>
                            </w:pPr>
                            <w:r w:rsidRPr="006842B1">
                              <w:rPr>
                                <w:rFonts w:hAnsi="HGMaruGothicMPRO" w:hint="eastAsia"/>
                                <w:sz w:val="24"/>
                                <w:szCs w:val="24"/>
                              </w:rPr>
                              <w:t>薬物</w:t>
                            </w:r>
                            <w:r w:rsidR="006D7852">
                              <w:rPr>
                                <w:rFonts w:hAnsi="HGMaruGothicMPRO" w:hint="eastAsia"/>
                                <w:sz w:val="24"/>
                                <w:szCs w:val="24"/>
                              </w:rPr>
                              <w:t>依存者の</w:t>
                            </w:r>
                            <w:r w:rsidRPr="006842B1">
                              <w:rPr>
                                <w:rFonts w:hAnsi="HGMaruGothicMPRO" w:hint="eastAsia"/>
                                <w:sz w:val="24"/>
                                <w:szCs w:val="24"/>
                              </w:rPr>
                              <w:t>事例等から薬物乱用の現状について</w:t>
                            </w:r>
                            <w:r w:rsidR="006D7852">
                              <w:rPr>
                                <w:rFonts w:hAnsi="HGMaruGothicMPRO" w:hint="eastAsia"/>
                                <w:sz w:val="24"/>
                                <w:szCs w:val="24"/>
                              </w:rPr>
                              <w:t>、</w:t>
                            </w:r>
                            <w:r w:rsidRPr="006842B1">
                              <w:rPr>
                                <w:rFonts w:hAnsi="HGMaruGothicMPRO" w:hint="eastAsia"/>
                                <w:sz w:val="24"/>
                                <w:szCs w:val="24"/>
                              </w:rPr>
                              <w:t>学びます。子どもた</w:t>
                            </w:r>
                          </w:p>
                          <w:p w14:paraId="335D4169" w14:textId="5FC829E2" w:rsidR="006842B1" w:rsidRDefault="006842B1" w:rsidP="006842B1">
                            <w:pPr>
                              <w:tabs>
                                <w:tab w:val="left" w:pos="851"/>
                              </w:tabs>
                              <w:ind w:leftChars="400" w:left="911" w:hangingChars="13" w:hanging="31"/>
                              <w:rPr>
                                <w:rFonts w:hAnsi="HGMaruGothicMPRO"/>
                                <w:sz w:val="24"/>
                                <w:szCs w:val="24"/>
                              </w:rPr>
                            </w:pPr>
                            <w:r w:rsidRPr="006842B1">
                              <w:rPr>
                                <w:rFonts w:hAnsi="HGMaruGothicMPRO" w:hint="eastAsia"/>
                                <w:sz w:val="24"/>
                                <w:szCs w:val="24"/>
                              </w:rPr>
                              <w:t>ちの心との寄り添い方についてヒントとなれば幸いです。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3E26B3E" id="テキスト ボックス 3" o:spid="_x0000_s1029" style="position:absolute;left:0;text-align:left;margin-left:5.6pt;margin-top:5.45pt;width:460.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">
                <v:stroke joinstyle="miter"/>
                <v:textbox>
                  <w:txbxContent>
                    <w:p w14:paraId="3932E727" w14:textId="455C9CB9" w:rsidR="00DA3442" w:rsidRDefault="003D1871" w:rsidP="003D1871">
                      <w:pPr>
                        <w:rPr>
                          <w:sz w:val="24"/>
                          <w:szCs w:val="24"/>
                        </w:rPr>
                      </w:pPr>
                      <w:r w:rsidRPr="0017618F">
                        <w:rPr>
                          <w:rFonts w:hint="eastAsia"/>
                          <w:sz w:val="24"/>
                          <w:szCs w:val="24"/>
                        </w:rPr>
                        <w:t>テーマ：</w:t>
                      </w:r>
                      <w:r w:rsidR="006842B1">
                        <w:rPr>
                          <w:rFonts w:hint="eastAsia"/>
                          <w:sz w:val="24"/>
                          <w:szCs w:val="24"/>
                        </w:rPr>
                        <w:t>薬物乱用防止</w:t>
                      </w:r>
                    </w:p>
                    <w:p w14:paraId="50E37ABD" w14:textId="77777777" w:rsidR="006842B1" w:rsidRDefault="006842B1" w:rsidP="003D1871">
                      <w:pPr>
                        <w:rPr>
                          <w:sz w:val="24"/>
                          <w:szCs w:val="24"/>
                        </w:rPr>
                      </w:pPr>
                    </w:p>
                    <w:p w14:paraId="2DC8DA5F" w14:textId="77777777" w:rsidR="006D7852" w:rsidRPr="006D7852" w:rsidRDefault="006842B1" w:rsidP="006D7852">
                      <w:pPr>
                        <w:rPr>
                          <w:sz w:val="24"/>
                          <w:szCs w:val="24"/>
                        </w:rPr>
                      </w:pPr>
                      <w:r>
                        <w:rPr>
                          <w:rFonts w:hint="eastAsia"/>
                          <w:sz w:val="24"/>
                          <w:szCs w:val="24"/>
                        </w:rPr>
                        <w:t>講　師</w:t>
                      </w:r>
                      <w:r w:rsidR="003D1871" w:rsidRPr="0017618F">
                        <w:rPr>
                          <w:rFonts w:hint="eastAsia"/>
                          <w:sz w:val="24"/>
                          <w:szCs w:val="24"/>
                        </w:rPr>
                        <w:t>：</w:t>
                      </w:r>
                      <w:r w:rsidR="006D7852" w:rsidRPr="006D7852">
                        <w:rPr>
                          <w:rFonts w:hint="eastAsia"/>
                          <w:sz w:val="24"/>
                          <w:szCs w:val="24"/>
                        </w:rPr>
                        <w:t>県薬物対策指導者研修会講師</w:t>
                      </w:r>
                    </w:p>
                    <w:p w14:paraId="70DA8FBE" w14:textId="22E074B0" w:rsidR="004932E8" w:rsidRDefault="006D7852" w:rsidP="006D7852">
                      <w:pPr>
                        <w:ind w:firstLineChars="500" w:firstLine="1200"/>
                        <w:rPr>
                          <w:sz w:val="24"/>
                          <w:szCs w:val="24"/>
                        </w:rPr>
                      </w:pPr>
                      <w:r w:rsidRPr="006D7852">
                        <w:rPr>
                          <w:rFonts w:hint="eastAsia"/>
                          <w:sz w:val="24"/>
                          <w:szCs w:val="24"/>
                        </w:rPr>
                        <w:t>健康教育アドバイザー</w:t>
                      </w:r>
                      <w:r>
                        <w:rPr>
                          <w:rFonts w:hint="eastAsia"/>
                          <w:sz w:val="24"/>
                          <w:szCs w:val="24"/>
                        </w:rPr>
                        <w:t xml:space="preserve">　　</w:t>
                      </w:r>
                      <w:r w:rsidRPr="006D7852">
                        <w:rPr>
                          <w:rFonts w:hint="eastAsia"/>
                          <w:sz w:val="24"/>
                          <w:szCs w:val="24"/>
                        </w:rPr>
                        <w:t>安藤</w:t>
                      </w:r>
                      <w:r>
                        <w:rPr>
                          <w:rFonts w:hint="eastAsia"/>
                          <w:sz w:val="24"/>
                          <w:szCs w:val="24"/>
                        </w:rPr>
                        <w:t xml:space="preserve">　</w:t>
                      </w:r>
                      <w:r w:rsidRPr="006D7852">
                        <w:rPr>
                          <w:sz w:val="24"/>
                          <w:szCs w:val="24"/>
                        </w:rPr>
                        <w:t>晴敏</w:t>
                      </w:r>
                      <w:r>
                        <w:rPr>
                          <w:rFonts w:hint="eastAsia"/>
                          <w:sz w:val="24"/>
                          <w:szCs w:val="24"/>
                        </w:rPr>
                        <w:t>（</w:t>
                      </w:r>
                      <w:r w:rsidRPr="006D7852">
                        <w:rPr>
                          <w:sz w:val="24"/>
                          <w:szCs w:val="24"/>
                        </w:rPr>
                        <w:t>あんどう はるとし</w:t>
                      </w:r>
                      <w:r>
                        <w:rPr>
                          <w:rFonts w:hint="eastAsia"/>
                          <w:sz w:val="24"/>
                          <w:szCs w:val="24"/>
                        </w:rPr>
                        <w:t>）氏</w:t>
                      </w:r>
                    </w:p>
                    <w:p w14:paraId="0BC96BEE" w14:textId="77777777" w:rsidR="0034291C" w:rsidRDefault="0034291C" w:rsidP="003D1871">
                      <w:pPr>
                        <w:rPr>
                          <w:rFonts w:hAnsi="HG丸ｺﾞｼｯｸM-PRO"/>
                          <w:b/>
                          <w:sz w:val="24"/>
                          <w:szCs w:val="24"/>
                        </w:rPr>
                      </w:pPr>
                    </w:p>
                    <w:p w14:paraId="01C5687A" w14:textId="77777777" w:rsidR="006D7852" w:rsidRDefault="003D1871" w:rsidP="006D7852">
                      <w:pPr>
                        <w:tabs>
                          <w:tab w:val="left" w:pos="851"/>
                        </w:tabs>
                        <w:ind w:left="991" w:hangingChars="413" w:hanging="991"/>
                        <w:rPr>
                          <w:rFonts w:hAnsi="HG丸ｺﾞｼｯｸM-PRO"/>
                          <w:sz w:val="24"/>
                          <w:szCs w:val="24"/>
                        </w:rPr>
                      </w:pPr>
                      <w:r w:rsidRPr="0017618F">
                        <w:rPr>
                          <w:rFonts w:hAnsi="HG丸ｺﾞｼｯｸM-PRO" w:hint="eastAsia"/>
                          <w:sz w:val="24"/>
                          <w:szCs w:val="24"/>
                        </w:rPr>
                        <w:t>内　容：</w:t>
                      </w:r>
                      <w:r w:rsidR="006842B1" w:rsidRPr="006842B1">
                        <w:rPr>
                          <w:rFonts w:hAnsi="HG丸ｺﾞｼｯｸM-PRO" w:hint="eastAsia"/>
                          <w:sz w:val="24"/>
                          <w:szCs w:val="24"/>
                        </w:rPr>
                        <w:t>今や身近な生活の中にまで及ぶ薬物の誘惑や被害から子どもたちを守</w:t>
                      </w:r>
                      <w:r w:rsidR="006D7852">
                        <w:rPr>
                          <w:rFonts w:hAnsi="HG丸ｺﾞｼｯｸM-PRO" w:hint="eastAsia"/>
                          <w:sz w:val="24"/>
                          <w:szCs w:val="24"/>
                        </w:rPr>
                        <w:t>る</w:t>
                      </w:r>
                    </w:p>
                    <w:p w14:paraId="32616C16" w14:textId="17D92DF9" w:rsidR="006842B1" w:rsidRPr="006842B1" w:rsidRDefault="006D7852" w:rsidP="006D7852">
                      <w:pPr>
                        <w:tabs>
                          <w:tab w:val="left" w:pos="851"/>
                        </w:tabs>
                        <w:ind w:leftChars="400" w:left="911" w:hangingChars="13" w:hanging="31"/>
                        <w:rPr>
                          <w:rFonts w:hAnsi="HG丸ｺﾞｼｯｸM-PRO"/>
                          <w:sz w:val="24"/>
                          <w:szCs w:val="24"/>
                        </w:rPr>
                      </w:pPr>
                      <w:r>
                        <w:rPr>
                          <w:rFonts w:hAnsi="HG丸ｺﾞｼｯｸM-PRO" w:hint="eastAsia"/>
                          <w:sz w:val="24"/>
                          <w:szCs w:val="24"/>
                        </w:rPr>
                        <w:t>た</w:t>
                      </w:r>
                      <w:r w:rsidR="006842B1" w:rsidRPr="006842B1">
                        <w:rPr>
                          <w:rFonts w:hAnsi="HG丸ｺﾞｼｯｸM-PRO" w:hint="eastAsia"/>
                          <w:sz w:val="24"/>
                          <w:szCs w:val="24"/>
                        </w:rPr>
                        <w:t>めに、保護者にできることを考えてみませんか？</w:t>
                      </w:r>
                    </w:p>
                    <w:p w14:paraId="1CFBBFB6" w14:textId="77777777" w:rsidR="006D7852" w:rsidRDefault="006842B1" w:rsidP="006842B1">
                      <w:pPr>
                        <w:tabs>
                          <w:tab w:val="left" w:pos="851"/>
                        </w:tabs>
                        <w:ind w:leftChars="400" w:left="911" w:hangingChars="13" w:hanging="31"/>
                        <w:rPr>
                          <w:rFonts w:hAnsi="HG丸ｺﾞｼｯｸM-PRO"/>
                          <w:sz w:val="24"/>
                          <w:szCs w:val="24"/>
                        </w:rPr>
                      </w:pPr>
                      <w:r w:rsidRPr="006842B1">
                        <w:rPr>
                          <w:rFonts w:hAnsi="HG丸ｺﾞｼｯｸM-PRO" w:hint="eastAsia"/>
                          <w:sz w:val="24"/>
                          <w:szCs w:val="24"/>
                        </w:rPr>
                        <w:t>薬物</w:t>
                      </w:r>
                      <w:r w:rsidR="006D7852">
                        <w:rPr>
                          <w:rFonts w:hAnsi="HG丸ｺﾞｼｯｸM-PRO" w:hint="eastAsia"/>
                          <w:sz w:val="24"/>
                          <w:szCs w:val="24"/>
                        </w:rPr>
                        <w:t>依存者の</w:t>
                      </w:r>
                      <w:r w:rsidRPr="006842B1">
                        <w:rPr>
                          <w:rFonts w:hAnsi="HG丸ｺﾞｼｯｸM-PRO" w:hint="eastAsia"/>
                          <w:sz w:val="24"/>
                          <w:szCs w:val="24"/>
                        </w:rPr>
                        <w:t>事例等から薬物乱用の現状について</w:t>
                      </w:r>
                      <w:r w:rsidR="006D7852">
                        <w:rPr>
                          <w:rFonts w:hAnsi="HG丸ｺﾞｼｯｸM-PRO" w:hint="eastAsia"/>
                          <w:sz w:val="24"/>
                          <w:szCs w:val="24"/>
                        </w:rPr>
                        <w:t>、</w:t>
                      </w:r>
                      <w:r w:rsidRPr="006842B1">
                        <w:rPr>
                          <w:rFonts w:hAnsi="HG丸ｺﾞｼｯｸM-PRO" w:hint="eastAsia"/>
                          <w:sz w:val="24"/>
                          <w:szCs w:val="24"/>
                        </w:rPr>
                        <w:t>学びます。子どもた</w:t>
                      </w:r>
                    </w:p>
                    <w:p w14:paraId="335D4169" w14:textId="5FC829E2" w:rsidR="006842B1" w:rsidRDefault="006842B1" w:rsidP="006842B1">
                      <w:pPr>
                        <w:tabs>
                          <w:tab w:val="left" w:pos="851"/>
                        </w:tabs>
                        <w:ind w:leftChars="400" w:left="911" w:hangingChars="13" w:hanging="31"/>
                        <w:rPr>
                          <w:rFonts w:hAnsi="HG丸ｺﾞｼｯｸM-PRO"/>
                          <w:sz w:val="24"/>
                          <w:szCs w:val="24"/>
                        </w:rPr>
                      </w:pPr>
                      <w:r w:rsidRPr="006842B1">
                        <w:rPr>
                          <w:rFonts w:hAnsi="HG丸ｺﾞｼｯｸM-PRO" w:hint="eastAsia"/>
                          <w:sz w:val="24"/>
                          <w:szCs w:val="24"/>
                        </w:rPr>
                        <w:t>ちの心との寄り添い方についてヒントとなれば幸いです。</w:t>
                      </w:r>
                    </w:p>
                  </w:txbxContent>
                </v:textbox>
              </v:roundrect>
            </w:pict>
          </mc:Fallback>
        </mc:AlternateContent>
      </w:r>
    </w:p>
    <w:p w14:paraId="07EE660E" w14:textId="2B31AC2F" w:rsidR="003D1871" w:rsidRDefault="003D1871" w:rsidP="003D1871"/>
    <w:p w14:paraId="5FCDDFF4" w14:textId="77777777" w:rsidR="003D1871" w:rsidRDefault="003D1871" w:rsidP="003D1871"/>
    <w:p w14:paraId="78158EAB" w14:textId="77777777" w:rsidR="003D1871" w:rsidRDefault="003D1871" w:rsidP="003D1871"/>
    <w:p w14:paraId="6E0F4010" w14:textId="77777777" w:rsidR="003D1871" w:rsidRDefault="003D1871" w:rsidP="003D1871"/>
    <w:p w14:paraId="5A198F16" w14:textId="77777777" w:rsidR="003D1871" w:rsidRPr="00D364DA" w:rsidRDefault="003D1871" w:rsidP="003D1871"/>
    <w:p w14:paraId="219320C7" w14:textId="77777777" w:rsidR="003D1871" w:rsidRDefault="003D1871" w:rsidP="003D1871"/>
    <w:p w14:paraId="245D2758" w14:textId="77777777" w:rsidR="003D1871" w:rsidRDefault="003D1871" w:rsidP="003D1871"/>
    <w:p w14:paraId="24BB2586" w14:textId="77777777" w:rsidR="003D1871" w:rsidRDefault="003D1871" w:rsidP="003D1871"/>
    <w:p w14:paraId="3A9B5541" w14:textId="00E6AB94" w:rsidR="003D1871" w:rsidRDefault="003D1871" w:rsidP="003D1871"/>
    <w:p w14:paraId="742274B4" w14:textId="44223A2D" w:rsidR="003D1871" w:rsidRDefault="003D1871" w:rsidP="003D1871"/>
    <w:p w14:paraId="68E41247" w14:textId="2E6C8523" w:rsidR="003D1871" w:rsidRDefault="001378E2" w:rsidP="003D1871">
      <w:r>
        <w:rPr>
          <w:noProof/>
        </w:rPr>
        <mc:AlternateContent>
          <mc:Choice Requires="wps">
            <w:drawing>
              <wp:anchor distT="0" distB="0" distL="114300" distR="114300" simplePos="0" relativeHeight="251673600" behindDoc="0" locked="0" layoutInCell="1" allowOverlap="1" wp14:anchorId="5296D263" wp14:editId="70DFE9EE">
                <wp:simplePos x="0" y="0"/>
                <wp:positionH relativeFrom="column">
                  <wp:posOffset>2655570</wp:posOffset>
                </wp:positionH>
                <wp:positionV relativeFrom="paragraph">
                  <wp:posOffset>139065</wp:posOffset>
                </wp:positionV>
                <wp:extent cx="3403600" cy="368300"/>
                <wp:effectExtent l="0" t="0" r="635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368300"/>
                        </a:xfrm>
                        <a:prstGeom prst="rect">
                          <a:avLst/>
                        </a:prstGeom>
                        <a:solidFill>
                          <a:sysClr val="window" lastClr="FFFFFF"/>
                        </a:solidFill>
                        <a:ln w="9525">
                          <a:noFill/>
                          <a:miter lim="800000"/>
                          <a:headEnd/>
                          <a:tailEnd/>
                        </a:ln>
                      </wps:spPr>
                      <wps:txbx>
                        <w:txbxContent>
                          <w:p w14:paraId="4E25B17E" w14:textId="5EB2290B" w:rsidR="006842B1" w:rsidRPr="00EC182B" w:rsidRDefault="004C244F" w:rsidP="006842B1">
                            <w:pPr>
                              <w:spacing w:line="400" w:lineRule="exact"/>
                              <w:rPr>
                                <w:rFonts w:ascii="HGP創英角ﾎﾟｯﾌﾟ体" w:eastAsia="HGP創英角ﾎﾟｯﾌﾟ体" w:hAnsi="HGP創英角ﾎﾟｯﾌﾟ体"/>
                                <w:sz w:val="32"/>
                                <w:szCs w:val="32"/>
                                <w:lang w:eastAsia="zh-CN"/>
                              </w:rPr>
                            </w:pPr>
                            <w:r w:rsidRPr="00EC182B">
                              <w:rPr>
                                <w:rFonts w:ascii="HGP創英角ﾎﾟｯﾌﾟ体" w:eastAsia="HGP創英角ﾎﾟｯﾌﾟ体" w:hAnsi="HGP創英角ﾎﾟｯﾌﾟ体" w:hint="eastAsia"/>
                                <w:sz w:val="32"/>
                                <w:szCs w:val="32"/>
                                <w:lang w:eastAsia="zh-CN"/>
                              </w:rPr>
                              <w:t>第</w:t>
                            </w:r>
                            <w:r>
                              <w:rPr>
                                <w:rFonts w:ascii="HGP創英角ﾎﾟｯﾌﾟ体" w:eastAsia="HGP創英角ﾎﾟｯﾌﾟ体" w:hAnsi="HGP創英角ﾎﾟｯﾌﾟ体" w:hint="eastAsia"/>
                                <w:sz w:val="32"/>
                                <w:szCs w:val="32"/>
                                <w:lang w:eastAsia="zh-CN"/>
                              </w:rPr>
                              <w:t>３</w:t>
                            </w:r>
                            <w:r w:rsidRPr="00EC182B">
                              <w:rPr>
                                <w:rFonts w:ascii="HGP創英角ﾎﾟｯﾌﾟ体" w:eastAsia="HGP創英角ﾎﾟｯﾌﾟ体" w:hAnsi="HGP創英角ﾎﾟｯﾌﾟ体" w:hint="eastAsia"/>
                                <w:sz w:val="32"/>
                                <w:szCs w:val="32"/>
                                <w:lang w:eastAsia="zh-CN"/>
                              </w:rPr>
                              <w:t>分科会</w:t>
                            </w:r>
                            <w:r w:rsidR="006842B1" w:rsidRPr="00EC182B">
                              <w:rPr>
                                <w:rFonts w:ascii="HGP創英角ﾎﾟｯﾌﾟ体" w:eastAsia="HGP創英角ﾎﾟｯﾌﾟ体" w:hAnsi="HGP創英角ﾎﾟｯﾌﾟ体" w:hint="eastAsia"/>
                                <w:sz w:val="32"/>
                                <w:szCs w:val="32"/>
                                <w:lang w:eastAsia="zh-CN"/>
                              </w:rPr>
                              <w:t>「</w:t>
                            </w:r>
                            <w:r w:rsidR="006842B1">
                              <w:rPr>
                                <w:rFonts w:ascii="HGP創英角ﾎﾟｯﾌﾟ体" w:eastAsia="HGP創英角ﾎﾟｯﾌﾟ体" w:hAnsi="HGP創英角ﾎﾟｯﾌﾟ体" w:hint="eastAsia"/>
                                <w:sz w:val="32"/>
                                <w:szCs w:val="32"/>
                                <w:lang w:eastAsia="zh-CN"/>
                              </w:rPr>
                              <w:t>健全育成③：人権教育」</w:t>
                            </w:r>
                          </w:p>
                          <w:p w14:paraId="1EC93226" w14:textId="3F94E518" w:rsidR="004C244F" w:rsidRPr="006842B1" w:rsidRDefault="004C244F" w:rsidP="004C244F">
                            <w:pPr>
                              <w:spacing w:line="400" w:lineRule="exact"/>
                              <w:rPr>
                                <w:rFonts w:ascii="HGP創英角ﾎﾟｯﾌﾟ体" w:eastAsia="HGP創英角ﾎﾟｯﾌﾟ体" w:hAnsi="HGP創英角ﾎﾟｯﾌﾟ体"/>
                                <w:sz w:val="32"/>
                                <w:szCs w:val="32"/>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6D263" id="テキスト ボックス 8" o:spid="_x0000_s1030" type="#_x0000_t202" style="position:absolute;left:0;text-align:left;margin-left:209.1pt;margin-top:10.95pt;width:268pt;height: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" fillcolor="window" stroked="f">
                <v:textbox>
                  <w:txbxContent>
                    <w:p w14:paraId="4E25B17E" w14:textId="5EB2290B" w:rsidR="006842B1" w:rsidRPr="00EC182B" w:rsidRDefault="004C244F" w:rsidP="006842B1">
                      <w:pPr>
                        <w:spacing w:line="400" w:lineRule="exact"/>
                        <w:rPr>
                          <w:rFonts w:ascii="HGP創英角ﾎﾟｯﾌﾟ体" w:eastAsia="HGP創英角ﾎﾟｯﾌﾟ体" w:hAnsi="HGP創英角ﾎﾟｯﾌﾟ体"/>
                          <w:sz w:val="32"/>
                          <w:szCs w:val="32"/>
                          <w:lang w:eastAsia="zh-CN"/>
                        </w:rPr>
                      </w:pPr>
                      <w:r w:rsidRPr="00EC182B">
                        <w:rPr>
                          <w:rFonts w:ascii="HGP創英角ﾎﾟｯﾌﾟ体" w:eastAsia="HGP創英角ﾎﾟｯﾌﾟ体" w:hAnsi="HGP創英角ﾎﾟｯﾌﾟ体" w:hint="eastAsia"/>
                          <w:sz w:val="32"/>
                          <w:szCs w:val="32"/>
                          <w:lang w:eastAsia="zh-CN"/>
                        </w:rPr>
                        <w:t>第</w:t>
                      </w:r>
                      <w:r>
                        <w:rPr>
                          <w:rFonts w:ascii="HGP創英角ﾎﾟｯﾌﾟ体" w:eastAsia="HGP創英角ﾎﾟｯﾌﾟ体" w:hAnsi="HGP創英角ﾎﾟｯﾌﾟ体" w:hint="eastAsia"/>
                          <w:sz w:val="32"/>
                          <w:szCs w:val="32"/>
                          <w:lang w:eastAsia="zh-CN"/>
                        </w:rPr>
                        <w:t>３</w:t>
                      </w:r>
                      <w:r w:rsidRPr="00EC182B">
                        <w:rPr>
                          <w:rFonts w:ascii="HGP創英角ﾎﾟｯﾌﾟ体" w:eastAsia="HGP創英角ﾎﾟｯﾌﾟ体" w:hAnsi="HGP創英角ﾎﾟｯﾌﾟ体" w:hint="eastAsia"/>
                          <w:sz w:val="32"/>
                          <w:szCs w:val="32"/>
                          <w:lang w:eastAsia="zh-CN"/>
                        </w:rPr>
                        <w:t>分科会</w:t>
                      </w:r>
                      <w:r w:rsidR="006842B1" w:rsidRPr="00EC182B">
                        <w:rPr>
                          <w:rFonts w:ascii="HGP創英角ﾎﾟｯﾌﾟ体" w:eastAsia="HGP創英角ﾎﾟｯﾌﾟ体" w:hAnsi="HGP創英角ﾎﾟｯﾌﾟ体" w:hint="eastAsia"/>
                          <w:sz w:val="32"/>
                          <w:szCs w:val="32"/>
                          <w:lang w:eastAsia="zh-CN"/>
                        </w:rPr>
                        <w:t>「</w:t>
                      </w:r>
                      <w:r w:rsidR="006842B1">
                        <w:rPr>
                          <w:rFonts w:ascii="HGP創英角ﾎﾟｯﾌﾟ体" w:eastAsia="HGP創英角ﾎﾟｯﾌﾟ体" w:hAnsi="HGP創英角ﾎﾟｯﾌﾟ体" w:hint="eastAsia"/>
                          <w:sz w:val="32"/>
                          <w:szCs w:val="32"/>
                          <w:lang w:eastAsia="zh-CN"/>
                        </w:rPr>
                        <w:t>健全育成③：人権教育」</w:t>
                      </w:r>
                    </w:p>
                    <w:p w14:paraId="1EC93226" w14:textId="3F94E518" w:rsidR="004C244F" w:rsidRPr="006842B1" w:rsidRDefault="004C244F" w:rsidP="004C244F">
                      <w:pPr>
                        <w:spacing w:line="400" w:lineRule="exact"/>
                        <w:rPr>
                          <w:rFonts w:ascii="HGP創英角ﾎﾟｯﾌﾟ体" w:eastAsia="HGP創英角ﾎﾟｯﾌﾟ体" w:hAnsi="HGP創英角ﾎﾟｯﾌﾟ体"/>
                          <w:sz w:val="32"/>
                          <w:szCs w:val="32"/>
                          <w:lang w:eastAsia="zh-CN"/>
                        </w:rPr>
                      </w:pPr>
                    </w:p>
                  </w:txbxContent>
                </v:textbox>
              </v:shape>
            </w:pict>
          </mc:Fallback>
        </mc:AlternateContent>
      </w:r>
    </w:p>
    <w:p w14:paraId="28E014C5" w14:textId="6F872392" w:rsidR="00053708" w:rsidRDefault="001378E2" w:rsidP="004C244F">
      <w:r>
        <w:rPr>
          <w:noProof/>
        </w:rPr>
        <mc:AlternateContent>
          <mc:Choice Requires="wps">
            <w:drawing>
              <wp:anchor distT="0" distB="0" distL="114300" distR="114300" simplePos="0" relativeHeight="251669504" behindDoc="0" locked="0" layoutInCell="1" allowOverlap="1" wp14:anchorId="162619C1" wp14:editId="1F2BC753">
                <wp:simplePos x="0" y="0"/>
                <wp:positionH relativeFrom="column">
                  <wp:posOffset>64770</wp:posOffset>
                </wp:positionH>
                <wp:positionV relativeFrom="paragraph">
                  <wp:posOffset>107315</wp:posOffset>
                </wp:positionV>
                <wp:extent cx="5924550" cy="30480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48000"/>
                        </a:xfrm>
                        <a:prstGeom prst="roundRect">
                          <a:avLst>
                            <a:gd name="adj" fmla="val 13494"/>
                          </a:avLst>
                        </a:prstGeom>
                        <a:solidFill>
                          <a:srgbClr val="FFFFFF"/>
                        </a:solidFill>
                        <a:ln w="9525">
                          <a:solidFill>
                            <a:srgbClr val="000000"/>
                          </a:solidFill>
                          <a:miter lim="800000"/>
                          <a:headEnd/>
                          <a:tailEnd/>
                        </a:ln>
                      </wps:spPr>
                      <wps:txbx>
                        <w:txbxContent>
                          <w:p w14:paraId="6E2FAF55" w14:textId="70CF7A2D" w:rsidR="00CE083E" w:rsidRPr="001F6951" w:rsidRDefault="0017618F" w:rsidP="00501DAB">
                            <w:pPr>
                              <w:rPr>
                                <w:sz w:val="24"/>
                                <w:szCs w:val="24"/>
                              </w:rPr>
                            </w:pPr>
                            <w:r w:rsidRPr="001F6951">
                              <w:rPr>
                                <w:rFonts w:hint="eastAsia"/>
                                <w:sz w:val="24"/>
                                <w:szCs w:val="24"/>
                              </w:rPr>
                              <w:t>テーマ：</w:t>
                            </w:r>
                            <w:r w:rsidR="001378E2" w:rsidRPr="001F6951">
                              <w:rPr>
                                <w:sz w:val="24"/>
                                <w:szCs w:val="24"/>
                              </w:rPr>
                              <w:t>学ぼう、考えよう人権について</w:t>
                            </w:r>
                          </w:p>
                          <w:p w14:paraId="51570B36" w14:textId="77777777" w:rsidR="001378E2" w:rsidRPr="001F6951" w:rsidRDefault="001378E2" w:rsidP="00501DAB">
                            <w:pPr>
                              <w:rPr>
                                <w:sz w:val="24"/>
                                <w:szCs w:val="24"/>
                              </w:rPr>
                            </w:pPr>
                          </w:p>
                          <w:p w14:paraId="3666527B" w14:textId="62B7F5C7" w:rsidR="009617D6" w:rsidRPr="001F6951" w:rsidRDefault="00C77BD1" w:rsidP="009617D6">
                            <w:pPr>
                              <w:rPr>
                                <w:kern w:val="0"/>
                                <w:sz w:val="24"/>
                                <w:szCs w:val="24"/>
                              </w:rPr>
                            </w:pPr>
                            <w:r w:rsidRPr="001F6951">
                              <w:rPr>
                                <w:rFonts w:hint="eastAsia"/>
                                <w:sz w:val="24"/>
                                <w:szCs w:val="24"/>
                              </w:rPr>
                              <w:t>進　行</w:t>
                            </w:r>
                            <w:r w:rsidR="0017618F" w:rsidRPr="001F6951">
                              <w:rPr>
                                <w:rFonts w:hint="eastAsia"/>
                                <w:sz w:val="24"/>
                                <w:szCs w:val="24"/>
                              </w:rPr>
                              <w:t>：</w:t>
                            </w:r>
                            <w:r w:rsidR="00053708" w:rsidRPr="001F6951">
                              <w:rPr>
                                <w:rFonts w:hint="eastAsia"/>
                                <w:kern w:val="0"/>
                                <w:sz w:val="24"/>
                                <w:szCs w:val="24"/>
                              </w:rPr>
                              <w:t>神奈川県立高等学校</w:t>
                            </w:r>
                            <w:r w:rsidR="00053708" w:rsidRPr="001F6951">
                              <w:rPr>
                                <w:kern w:val="0"/>
                                <w:sz w:val="24"/>
                                <w:szCs w:val="24"/>
                              </w:rPr>
                              <w:t xml:space="preserve">PTA連合会　</w:t>
                            </w:r>
                            <w:r w:rsidR="001378E2" w:rsidRPr="001F6951">
                              <w:rPr>
                                <w:rFonts w:hint="eastAsia"/>
                                <w:kern w:val="0"/>
                                <w:sz w:val="24"/>
                                <w:szCs w:val="24"/>
                              </w:rPr>
                              <w:t>健全育成第３分科会員</w:t>
                            </w:r>
                          </w:p>
                          <w:p w14:paraId="0E77033E" w14:textId="77777777" w:rsidR="009617D6" w:rsidRPr="001F6951" w:rsidRDefault="009617D6" w:rsidP="009617D6">
                            <w:pPr>
                              <w:rPr>
                                <w:rFonts w:hAnsi="HGMaruGothicMPRO"/>
                                <w:sz w:val="24"/>
                                <w:szCs w:val="24"/>
                              </w:rPr>
                            </w:pPr>
                          </w:p>
                          <w:p w14:paraId="5DB86EA8" w14:textId="77777777" w:rsidR="001378E2" w:rsidRPr="001F6951" w:rsidRDefault="0017618F" w:rsidP="001378E2">
                            <w:pPr>
                              <w:ind w:left="960" w:hangingChars="400" w:hanging="960"/>
                              <w:rPr>
                                <w:rFonts w:hAnsi="HGMaruGothicMPRO"/>
                                <w:sz w:val="24"/>
                                <w:szCs w:val="24"/>
                              </w:rPr>
                            </w:pPr>
                            <w:r w:rsidRPr="001F6951">
                              <w:rPr>
                                <w:rFonts w:hAnsi="HGMaruGothicMPRO" w:hint="eastAsia"/>
                                <w:sz w:val="24"/>
                                <w:szCs w:val="24"/>
                              </w:rPr>
                              <w:t>内　容：</w:t>
                            </w:r>
                            <w:r w:rsidR="001378E2" w:rsidRPr="001F6951">
                              <w:rPr>
                                <w:rFonts w:hAnsi="HGMaruGothicMPRO" w:hint="eastAsia"/>
                                <w:sz w:val="24"/>
                                <w:szCs w:val="24"/>
                              </w:rPr>
                              <w:t>子どもたちが日々の生活を自分らしく笑顔で過ごすには、周りの大人も笑顔でいることが大切です。そして、将来親となる子どもたちに、私たち今の大人ができることとは…。</w:t>
                            </w:r>
                          </w:p>
                          <w:p w14:paraId="58BEBAA4" w14:textId="6F16E860" w:rsidR="001378E2" w:rsidRPr="001F6951" w:rsidRDefault="001378E2" w:rsidP="001378E2">
                            <w:pPr>
                              <w:ind w:left="960" w:hangingChars="400" w:hanging="960"/>
                              <w:rPr>
                                <w:rFonts w:hAnsi="HGMaruGothicMPRO"/>
                                <w:sz w:val="24"/>
                                <w:szCs w:val="24"/>
                              </w:rPr>
                            </w:pPr>
                            <w:r w:rsidRPr="001F6951">
                              <w:rPr>
                                <w:rFonts w:hAnsi="HGMaruGothicMPRO" w:hint="eastAsia"/>
                                <w:sz w:val="24"/>
                                <w:szCs w:val="24"/>
                              </w:rPr>
                              <w:t xml:space="preserve">　　　　キーワードは「愛」－。虐待やいじめなど、子どもの人権に関する問題や現状を分科会員より情報提供いたします。子どもたちが息苦しさや</w:t>
                            </w:r>
                            <w:r w:rsidR="006D7852">
                              <w:rPr>
                                <w:rFonts w:hAnsi="HGMaruGothicMPRO" w:hint="eastAsia"/>
                                <w:sz w:val="24"/>
                                <w:szCs w:val="24"/>
                              </w:rPr>
                              <w:t xml:space="preserve">　</w:t>
                            </w:r>
                            <w:r w:rsidRPr="001F6951">
                              <w:rPr>
                                <w:rFonts w:hAnsi="HGMaruGothicMPRO" w:hint="eastAsia"/>
                                <w:sz w:val="24"/>
                                <w:szCs w:val="24"/>
                              </w:rPr>
                              <w:t>生きづらさを感じてしまう根本的な原因はどこにあるのか。学校、家庭、地域など、それぞれの立場で考え行動していくための第一歩を一緒に</w:t>
                            </w:r>
                            <w:r w:rsidR="006D7852">
                              <w:rPr>
                                <w:rFonts w:hAnsi="HGMaruGothicMPRO" w:hint="eastAsia"/>
                                <w:sz w:val="24"/>
                                <w:szCs w:val="24"/>
                              </w:rPr>
                              <w:t xml:space="preserve">　</w:t>
                            </w:r>
                            <w:r w:rsidRPr="001F6951">
                              <w:rPr>
                                <w:rFonts w:hAnsi="HGMaruGothicMPRO" w:hint="eastAsia"/>
                                <w:sz w:val="24"/>
                                <w:szCs w:val="24"/>
                              </w:rPr>
                              <w:t>踏み出しましょう。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62619C1" id="テキスト ボックス 5" o:spid="_x0000_s1031" style="position:absolute;left:0;text-align:left;margin-left:5.1pt;margin-top:8.45pt;width:466.5pt;height:2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">
                <v:stroke joinstyle="miter"/>
                <v:textbox>
                  <w:txbxContent>
                    <w:p w14:paraId="6E2FAF55" w14:textId="70CF7A2D" w:rsidR="00CE083E" w:rsidRPr="001F6951" w:rsidRDefault="0017618F" w:rsidP="00501DAB">
                      <w:pPr>
                        <w:rPr>
                          <w:sz w:val="24"/>
                          <w:szCs w:val="24"/>
                        </w:rPr>
                      </w:pPr>
                      <w:r w:rsidRPr="001F6951">
                        <w:rPr>
                          <w:rFonts w:hint="eastAsia"/>
                          <w:sz w:val="24"/>
                          <w:szCs w:val="24"/>
                        </w:rPr>
                        <w:t>テーマ：</w:t>
                      </w:r>
                      <w:r w:rsidR="001378E2" w:rsidRPr="001F6951">
                        <w:rPr>
                          <w:sz w:val="24"/>
                          <w:szCs w:val="24"/>
                        </w:rPr>
                        <w:t>学ぼう、考えよう人権について</w:t>
                      </w:r>
                      <w:bookmarkStart w:id="1" w:name="_GoBack"/>
                      <w:bookmarkEnd w:id="1"/>
                    </w:p>
                    <w:p w14:paraId="51570B36" w14:textId="77777777" w:rsidR="001378E2" w:rsidRPr="001F6951" w:rsidRDefault="001378E2" w:rsidP="00501DAB">
                      <w:pPr>
                        <w:rPr>
                          <w:sz w:val="24"/>
                          <w:szCs w:val="24"/>
                        </w:rPr>
                      </w:pPr>
                    </w:p>
                    <w:p w14:paraId="3666527B" w14:textId="62B7F5C7" w:rsidR="009617D6" w:rsidRPr="001F6951" w:rsidRDefault="00C77BD1" w:rsidP="009617D6">
                      <w:pPr>
                        <w:rPr>
                          <w:kern w:val="0"/>
                          <w:sz w:val="24"/>
                          <w:szCs w:val="24"/>
                        </w:rPr>
                      </w:pPr>
                      <w:r w:rsidRPr="001F6951">
                        <w:rPr>
                          <w:rFonts w:hint="eastAsia"/>
                          <w:sz w:val="24"/>
                          <w:szCs w:val="24"/>
                        </w:rPr>
                        <w:t>進　行</w:t>
                      </w:r>
                      <w:r w:rsidR="0017618F" w:rsidRPr="001F6951">
                        <w:rPr>
                          <w:rFonts w:hint="eastAsia"/>
                          <w:sz w:val="24"/>
                          <w:szCs w:val="24"/>
                        </w:rPr>
                        <w:t>：</w:t>
                      </w:r>
                      <w:r w:rsidR="00053708" w:rsidRPr="001F6951">
                        <w:rPr>
                          <w:rFonts w:hint="eastAsia"/>
                          <w:kern w:val="0"/>
                          <w:sz w:val="24"/>
                          <w:szCs w:val="24"/>
                        </w:rPr>
                        <w:t>神奈川県立高等学校</w:t>
                      </w:r>
                      <w:r w:rsidR="00053708" w:rsidRPr="001F6951">
                        <w:rPr>
                          <w:kern w:val="0"/>
                          <w:sz w:val="24"/>
                          <w:szCs w:val="24"/>
                        </w:rPr>
                        <w:t xml:space="preserve">PTA連合会　</w:t>
                      </w:r>
                      <w:r w:rsidR="001378E2" w:rsidRPr="001F6951">
                        <w:rPr>
                          <w:rFonts w:hint="eastAsia"/>
                          <w:kern w:val="0"/>
                          <w:sz w:val="24"/>
                          <w:szCs w:val="24"/>
                        </w:rPr>
                        <w:t>健全育成第３分科会員</w:t>
                      </w:r>
                    </w:p>
                    <w:p w14:paraId="0E77033E" w14:textId="77777777" w:rsidR="009617D6" w:rsidRPr="001F6951" w:rsidRDefault="009617D6" w:rsidP="009617D6">
                      <w:pPr>
                        <w:rPr>
                          <w:rFonts w:hAnsi="HG丸ｺﾞｼｯｸM-PRO"/>
                          <w:sz w:val="24"/>
                          <w:szCs w:val="24"/>
                        </w:rPr>
                      </w:pPr>
                    </w:p>
                    <w:p w14:paraId="5DB86EA8" w14:textId="77777777" w:rsidR="001378E2" w:rsidRPr="001F6951" w:rsidRDefault="0017618F" w:rsidP="001378E2">
                      <w:pPr>
                        <w:ind w:left="960" w:hangingChars="400" w:hanging="960"/>
                        <w:rPr>
                          <w:rFonts w:hAnsi="HG丸ｺﾞｼｯｸM-PRO"/>
                          <w:sz w:val="24"/>
                          <w:szCs w:val="24"/>
                        </w:rPr>
                      </w:pPr>
                      <w:r w:rsidRPr="001F6951">
                        <w:rPr>
                          <w:rFonts w:hAnsi="HG丸ｺﾞｼｯｸM-PRO" w:hint="eastAsia"/>
                          <w:sz w:val="24"/>
                          <w:szCs w:val="24"/>
                        </w:rPr>
                        <w:t>内　容：</w:t>
                      </w:r>
                      <w:r w:rsidR="001378E2" w:rsidRPr="001F6951">
                        <w:rPr>
                          <w:rFonts w:hAnsi="HG丸ｺﾞｼｯｸM-PRO" w:hint="eastAsia"/>
                          <w:sz w:val="24"/>
                          <w:szCs w:val="24"/>
                        </w:rPr>
                        <w:t>子どもたちが日々の生活を自分らしく笑顔で過ごすには、周りの大人も笑顔でいることが大切です。そして、将来親となる子どもたちに、私たち今の大人ができることとは…。</w:t>
                      </w:r>
                    </w:p>
                    <w:p w14:paraId="58BEBAA4" w14:textId="6F16E860" w:rsidR="001378E2" w:rsidRPr="001F6951" w:rsidRDefault="001378E2" w:rsidP="001378E2">
                      <w:pPr>
                        <w:ind w:left="960" w:hangingChars="400" w:hanging="960"/>
                        <w:rPr>
                          <w:rFonts w:hAnsi="HG丸ｺﾞｼｯｸM-PRO"/>
                          <w:sz w:val="24"/>
                          <w:szCs w:val="24"/>
                        </w:rPr>
                      </w:pPr>
                      <w:r w:rsidRPr="001F6951">
                        <w:rPr>
                          <w:rFonts w:hAnsi="HG丸ｺﾞｼｯｸM-PRO" w:hint="eastAsia"/>
                          <w:sz w:val="24"/>
                          <w:szCs w:val="24"/>
                        </w:rPr>
                        <w:t xml:space="preserve">　　　　キーワードは「愛」－。虐待やいじめなど、子どもの人権に関する問題や現状を分科会員より情報提供いたします。子どもたちが息苦しさや</w:t>
                      </w:r>
                      <w:r w:rsidR="006D7852">
                        <w:rPr>
                          <w:rFonts w:hAnsi="HG丸ｺﾞｼｯｸM-PRO" w:hint="eastAsia"/>
                          <w:sz w:val="24"/>
                          <w:szCs w:val="24"/>
                        </w:rPr>
                        <w:t xml:space="preserve">　</w:t>
                      </w:r>
                      <w:r w:rsidRPr="001F6951">
                        <w:rPr>
                          <w:rFonts w:hAnsi="HG丸ｺﾞｼｯｸM-PRO" w:hint="eastAsia"/>
                          <w:sz w:val="24"/>
                          <w:szCs w:val="24"/>
                        </w:rPr>
                        <w:t>生きづらさを感じてしまう根本的な原因はどこにあるのか。学校、家庭、地域など、それぞれの立場で考え行動していくための第一歩を一緒に</w:t>
                      </w:r>
                      <w:r w:rsidR="006D7852">
                        <w:rPr>
                          <w:rFonts w:hAnsi="HG丸ｺﾞｼｯｸM-PRO" w:hint="eastAsia"/>
                          <w:sz w:val="24"/>
                          <w:szCs w:val="24"/>
                        </w:rPr>
                        <w:t xml:space="preserve">　</w:t>
                      </w:r>
                      <w:r w:rsidRPr="001F6951">
                        <w:rPr>
                          <w:rFonts w:hAnsi="HG丸ｺﾞｼｯｸM-PRO" w:hint="eastAsia"/>
                          <w:sz w:val="24"/>
                          <w:szCs w:val="24"/>
                        </w:rPr>
                        <w:t>踏み出しましょう。</w:t>
                      </w:r>
                    </w:p>
                  </w:txbxContent>
                </v:textbox>
              </v:roundrect>
            </w:pict>
          </mc:Fallback>
        </mc:AlternateContent>
      </w:r>
    </w:p>
    <w:p w14:paraId="378983A3" w14:textId="768CA50B" w:rsidR="00045C2B" w:rsidRDefault="00045C2B" w:rsidP="004C244F"/>
    <w:p w14:paraId="318BD54A" w14:textId="225065BC" w:rsidR="0017618F" w:rsidRDefault="0017618F" w:rsidP="0017618F"/>
    <w:p w14:paraId="5C823FE3" w14:textId="013FE2B1" w:rsidR="0017618F" w:rsidRDefault="0017618F" w:rsidP="0017618F"/>
    <w:p w14:paraId="0BD9D6A9" w14:textId="037CB002" w:rsidR="0017618F" w:rsidRDefault="0017618F" w:rsidP="0017618F"/>
    <w:p w14:paraId="3F0CDA26" w14:textId="1771D21E" w:rsidR="0017618F" w:rsidRDefault="0017618F" w:rsidP="0017618F"/>
    <w:p w14:paraId="6B19CBF4" w14:textId="00A854EA" w:rsidR="0017618F" w:rsidRDefault="0017618F" w:rsidP="0017618F"/>
    <w:p w14:paraId="57B23BE9" w14:textId="07F324B4" w:rsidR="0017618F" w:rsidRDefault="0017618F" w:rsidP="0017618F"/>
    <w:p w14:paraId="6BB1459D" w14:textId="27FA37A3" w:rsidR="0017618F" w:rsidRPr="00D364DA" w:rsidRDefault="0017618F" w:rsidP="0017618F"/>
    <w:p w14:paraId="0AC88E6D" w14:textId="5C4CC21E" w:rsidR="0017618F" w:rsidRDefault="0017618F" w:rsidP="0017618F"/>
    <w:p w14:paraId="4B0C9EC6" w14:textId="79ACC4E3" w:rsidR="0017618F" w:rsidRDefault="0017618F" w:rsidP="0017618F"/>
    <w:p w14:paraId="3E33EE18" w14:textId="3915F814" w:rsidR="0017618F" w:rsidRDefault="0017618F" w:rsidP="0017618F"/>
    <w:p w14:paraId="0F1B40C5" w14:textId="609C22D0" w:rsidR="004C244F" w:rsidRDefault="000A1A17" w:rsidP="004C244F">
      <w:r>
        <w:rPr>
          <w:noProof/>
        </w:rPr>
        <w:lastRenderedPageBreak/>
        <mc:AlternateContent>
          <mc:Choice Requires="wps">
            <w:drawing>
              <wp:anchor distT="0" distB="0" distL="114300" distR="114300" simplePos="0" relativeHeight="251675648" behindDoc="0" locked="0" layoutInCell="1" allowOverlap="1" wp14:anchorId="72D3C109" wp14:editId="289F0674">
                <wp:simplePos x="0" y="0"/>
                <wp:positionH relativeFrom="column">
                  <wp:posOffset>2436536</wp:posOffset>
                </wp:positionH>
                <wp:positionV relativeFrom="paragraph">
                  <wp:posOffset>-106936</wp:posOffset>
                </wp:positionV>
                <wp:extent cx="3359810" cy="4381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810" cy="438150"/>
                        </a:xfrm>
                        <a:prstGeom prst="rect">
                          <a:avLst/>
                        </a:prstGeom>
                        <a:solidFill>
                          <a:sysClr val="window" lastClr="FFFFFF"/>
                        </a:solidFill>
                        <a:ln w="9525">
                          <a:noFill/>
                          <a:miter lim="800000"/>
                          <a:headEnd/>
                          <a:tailEnd/>
                        </a:ln>
                      </wps:spPr>
                      <wps:txbx>
                        <w:txbxContent>
                          <w:p w14:paraId="30EE4016" w14:textId="53B7BEEB" w:rsidR="004C244F" w:rsidRPr="00EC182B" w:rsidRDefault="004C244F" w:rsidP="004C244F">
                            <w:pPr>
                              <w:spacing w:line="400" w:lineRule="exact"/>
                              <w:rPr>
                                <w:rFonts w:ascii="HGP創英角ﾎﾟｯﾌﾟ体" w:eastAsia="HGP創英角ﾎﾟｯﾌﾟ体" w:hAnsi="HGP創英角ﾎﾟｯﾌﾟ体"/>
                                <w:sz w:val="32"/>
                                <w:szCs w:val="32"/>
                              </w:rPr>
                            </w:pPr>
                            <w:r w:rsidRPr="00EC182B">
                              <w:rPr>
                                <w:rFonts w:ascii="HGP創英角ﾎﾟｯﾌﾟ体" w:eastAsia="HGP創英角ﾎﾟｯﾌﾟ体" w:hAnsi="HGP創英角ﾎﾟｯﾌﾟ体" w:hint="eastAsia"/>
                                <w:sz w:val="32"/>
                                <w:szCs w:val="32"/>
                              </w:rPr>
                              <w:t>第</w:t>
                            </w:r>
                            <w:r>
                              <w:rPr>
                                <w:rFonts w:ascii="HGP創英角ﾎﾟｯﾌﾟ体" w:eastAsia="HGP創英角ﾎﾟｯﾌﾟ体" w:hAnsi="HGP創英角ﾎﾟｯﾌﾟ体" w:hint="eastAsia"/>
                                <w:sz w:val="32"/>
                                <w:szCs w:val="32"/>
                              </w:rPr>
                              <w:t>４</w:t>
                            </w:r>
                            <w:r w:rsidRPr="00EC182B">
                              <w:rPr>
                                <w:rFonts w:ascii="HGP創英角ﾎﾟｯﾌﾟ体" w:eastAsia="HGP創英角ﾎﾟｯﾌﾟ体" w:hAnsi="HGP創英角ﾎﾟｯﾌﾟ体" w:hint="eastAsia"/>
                                <w:sz w:val="32"/>
                                <w:szCs w:val="32"/>
                              </w:rPr>
                              <w:t>分科会</w:t>
                            </w:r>
                            <w:r w:rsidR="006434CB" w:rsidRPr="00EC182B">
                              <w:rPr>
                                <w:rFonts w:ascii="HGP創英角ﾎﾟｯﾌﾟ体" w:eastAsia="HGP創英角ﾎﾟｯﾌﾟ体" w:hAnsi="HGP創英角ﾎﾟｯﾌﾟ体" w:hint="eastAsia"/>
                                <w:sz w:val="32"/>
                                <w:szCs w:val="32"/>
                              </w:rPr>
                              <w:t>「</w:t>
                            </w:r>
                            <w:r w:rsidR="00D17272">
                              <w:rPr>
                                <w:rFonts w:ascii="HGP創英角ﾎﾟｯﾌﾟ体" w:eastAsia="HGP創英角ﾎﾟｯﾌﾟ体" w:hAnsi="HGP創英角ﾎﾟｯﾌﾟ体" w:hint="eastAsia"/>
                                <w:sz w:val="32"/>
                                <w:szCs w:val="32"/>
                              </w:rPr>
                              <w:t>インターネット社会</w:t>
                            </w:r>
                            <w:r w:rsidR="006434CB" w:rsidRPr="00EC182B">
                              <w:rPr>
                                <w:rFonts w:ascii="HGP創英角ﾎﾟｯﾌﾟ体" w:eastAsia="HGP創英角ﾎﾟｯﾌﾟ体" w:hAnsi="HGP創英角ﾎﾟｯﾌﾟ体"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3C109" id="テキスト ボックス 9" o:spid="_x0000_s1032" type="#_x0000_t202" style="position:absolute;left:0;text-align:left;margin-left:191.85pt;margin-top:-8.4pt;width:264.5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" fillcolor="window" stroked="f">
                <v:textbox>
                  <w:txbxContent>
                    <w:p w14:paraId="30EE4016" w14:textId="53B7BEEB" w:rsidR="004C244F" w:rsidRPr="00EC182B" w:rsidRDefault="004C244F" w:rsidP="004C244F">
                      <w:pPr>
                        <w:spacing w:line="400" w:lineRule="exact"/>
                        <w:rPr>
                          <w:rFonts w:ascii="HGP創英角ﾎﾟｯﾌﾟ体" w:eastAsia="HGP創英角ﾎﾟｯﾌﾟ体" w:hAnsi="HGP創英角ﾎﾟｯﾌﾟ体"/>
                          <w:sz w:val="32"/>
                          <w:szCs w:val="32"/>
                        </w:rPr>
                      </w:pPr>
                      <w:r w:rsidRPr="00EC182B">
                        <w:rPr>
                          <w:rFonts w:ascii="HGP創英角ﾎﾟｯﾌﾟ体" w:eastAsia="HGP創英角ﾎﾟｯﾌﾟ体" w:hAnsi="HGP創英角ﾎﾟｯﾌﾟ体" w:hint="eastAsia"/>
                          <w:sz w:val="32"/>
                          <w:szCs w:val="32"/>
                        </w:rPr>
                        <w:t>第</w:t>
                      </w:r>
                      <w:r>
                        <w:rPr>
                          <w:rFonts w:ascii="HGP創英角ﾎﾟｯﾌﾟ体" w:eastAsia="HGP創英角ﾎﾟｯﾌﾟ体" w:hAnsi="HGP創英角ﾎﾟｯﾌﾟ体" w:hint="eastAsia"/>
                          <w:sz w:val="32"/>
                          <w:szCs w:val="32"/>
                        </w:rPr>
                        <w:t>４</w:t>
                      </w:r>
                      <w:r w:rsidRPr="00EC182B">
                        <w:rPr>
                          <w:rFonts w:ascii="HGP創英角ﾎﾟｯﾌﾟ体" w:eastAsia="HGP創英角ﾎﾟｯﾌﾟ体" w:hAnsi="HGP創英角ﾎﾟｯﾌﾟ体" w:hint="eastAsia"/>
                          <w:sz w:val="32"/>
                          <w:szCs w:val="32"/>
                        </w:rPr>
                        <w:t>分科会</w:t>
                      </w:r>
                      <w:r w:rsidR="006434CB" w:rsidRPr="00EC182B">
                        <w:rPr>
                          <w:rFonts w:ascii="HGP創英角ﾎﾟｯﾌﾟ体" w:eastAsia="HGP創英角ﾎﾟｯﾌﾟ体" w:hAnsi="HGP創英角ﾎﾟｯﾌﾟ体" w:hint="eastAsia"/>
                          <w:sz w:val="32"/>
                          <w:szCs w:val="32"/>
                        </w:rPr>
                        <w:t>「</w:t>
                      </w:r>
                      <w:r w:rsidR="00D17272">
                        <w:rPr>
                          <w:rFonts w:ascii="HGP創英角ﾎﾟｯﾌﾟ体" w:eastAsia="HGP創英角ﾎﾟｯﾌﾟ体" w:hAnsi="HGP創英角ﾎﾟｯﾌﾟ体" w:hint="eastAsia"/>
                          <w:sz w:val="32"/>
                          <w:szCs w:val="32"/>
                        </w:rPr>
                        <w:t>インターネット社会</w:t>
                      </w:r>
                      <w:r w:rsidR="006434CB" w:rsidRPr="00EC182B">
                        <w:rPr>
                          <w:rFonts w:ascii="HGP創英角ﾎﾟｯﾌﾟ体" w:eastAsia="HGP創英角ﾎﾟｯﾌﾟ体" w:hAnsi="HGP創英角ﾎﾟｯﾌﾟ体" w:hint="eastAsia"/>
                          <w:sz w:val="32"/>
                          <w:szCs w:val="32"/>
                        </w:rPr>
                        <w:t>」</w:t>
                      </w:r>
                    </w:p>
                  </w:txbxContent>
                </v:textbox>
              </v:shape>
            </w:pict>
          </mc:Fallback>
        </mc:AlternateContent>
      </w:r>
      <w:r w:rsidR="006D7852" w:rsidRPr="00D364DA">
        <w:rPr>
          <w:b/>
          <w:noProof/>
          <w:sz w:val="40"/>
          <w:szCs w:val="40"/>
        </w:rPr>
        <mc:AlternateContent>
          <mc:Choice Requires="wps">
            <w:drawing>
              <wp:anchor distT="0" distB="0" distL="114300" distR="114300" simplePos="0" relativeHeight="251671552" behindDoc="0" locked="0" layoutInCell="1" allowOverlap="1" wp14:anchorId="0B8A65E2" wp14:editId="01C1ACAE">
                <wp:simplePos x="0" y="0"/>
                <wp:positionH relativeFrom="column">
                  <wp:posOffset>-81280</wp:posOffset>
                </wp:positionH>
                <wp:positionV relativeFrom="paragraph">
                  <wp:posOffset>94615</wp:posOffset>
                </wp:positionV>
                <wp:extent cx="6159500" cy="3498850"/>
                <wp:effectExtent l="0" t="0" r="12700" b="254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498850"/>
                        </a:xfrm>
                        <a:prstGeom prst="roundRect">
                          <a:avLst>
                            <a:gd name="adj" fmla="val 9322"/>
                          </a:avLst>
                        </a:prstGeom>
                        <a:solidFill>
                          <a:srgbClr val="FFFFFF"/>
                        </a:solidFill>
                        <a:ln w="9525">
                          <a:solidFill>
                            <a:srgbClr val="000000"/>
                          </a:solidFill>
                          <a:miter lim="800000"/>
                          <a:headEnd/>
                          <a:tailEnd/>
                        </a:ln>
                      </wps:spPr>
                      <wps:txbx>
                        <w:txbxContent>
                          <w:p w14:paraId="21DCD8F5" w14:textId="3636BA7A" w:rsidR="001378E2" w:rsidRPr="001F6951" w:rsidRDefault="004C244F" w:rsidP="004C244F">
                            <w:pPr>
                              <w:rPr>
                                <w:sz w:val="24"/>
                                <w:szCs w:val="24"/>
                              </w:rPr>
                            </w:pPr>
                            <w:r w:rsidRPr="001F6951">
                              <w:rPr>
                                <w:rFonts w:hint="eastAsia"/>
                                <w:sz w:val="24"/>
                                <w:szCs w:val="24"/>
                              </w:rPr>
                              <w:t>テーマ：</w:t>
                            </w:r>
                            <w:r w:rsidR="001378E2" w:rsidRPr="001F6951">
                              <w:rPr>
                                <w:rFonts w:hint="eastAsia"/>
                                <w:sz w:val="24"/>
                                <w:szCs w:val="24"/>
                              </w:rPr>
                              <w:t>「正しく怖がるインターネット」</w:t>
                            </w:r>
                          </w:p>
                          <w:p w14:paraId="408445FF" w14:textId="6DABBA4F" w:rsidR="004C244F" w:rsidRPr="001F6951" w:rsidRDefault="001378E2" w:rsidP="001378E2">
                            <w:pPr>
                              <w:ind w:firstLineChars="700" w:firstLine="1680"/>
                              <w:rPr>
                                <w:sz w:val="24"/>
                                <w:szCs w:val="24"/>
                              </w:rPr>
                            </w:pPr>
                            <w:r w:rsidRPr="001F6951">
                              <w:rPr>
                                <w:rFonts w:hint="eastAsia"/>
                                <w:sz w:val="24"/>
                                <w:szCs w:val="24"/>
                              </w:rPr>
                              <w:t>～事例に学ぶ情報モラル～</w:t>
                            </w:r>
                          </w:p>
                          <w:p w14:paraId="2D7E17E3" w14:textId="77777777" w:rsidR="009617D6" w:rsidRPr="001F6951" w:rsidRDefault="009617D6" w:rsidP="004C244F">
                            <w:pPr>
                              <w:rPr>
                                <w:sz w:val="24"/>
                                <w:szCs w:val="24"/>
                              </w:rPr>
                            </w:pPr>
                          </w:p>
                          <w:p w14:paraId="5750F569" w14:textId="77777777" w:rsidR="005B2E5F" w:rsidRDefault="001378E2" w:rsidP="005B2E5F">
                            <w:pPr>
                              <w:rPr>
                                <w:sz w:val="24"/>
                                <w:szCs w:val="24"/>
                              </w:rPr>
                            </w:pPr>
                            <w:r w:rsidRPr="001F6951">
                              <w:rPr>
                                <w:rFonts w:hint="eastAsia"/>
                                <w:sz w:val="24"/>
                                <w:szCs w:val="24"/>
                              </w:rPr>
                              <w:t>講　師</w:t>
                            </w:r>
                            <w:r w:rsidR="004C244F" w:rsidRPr="001F6951">
                              <w:rPr>
                                <w:rFonts w:hint="eastAsia"/>
                                <w:sz w:val="24"/>
                                <w:szCs w:val="24"/>
                              </w:rPr>
                              <w:t>：</w:t>
                            </w:r>
                            <w:r w:rsidR="001F6951" w:rsidRPr="001F6951">
                              <w:rPr>
                                <w:rFonts w:hint="eastAsia"/>
                                <w:sz w:val="24"/>
                                <w:szCs w:val="24"/>
                              </w:rPr>
                              <w:t>グリー株式会社</w:t>
                            </w:r>
                            <w:r w:rsidR="005B2E5F">
                              <w:rPr>
                                <w:rFonts w:hint="eastAsia"/>
                                <w:sz w:val="24"/>
                                <w:szCs w:val="24"/>
                              </w:rPr>
                              <w:t xml:space="preserve">　</w:t>
                            </w:r>
                            <w:r w:rsidR="001F6951" w:rsidRPr="001F6951">
                              <w:rPr>
                                <w:sz w:val="24"/>
                                <w:szCs w:val="24"/>
                              </w:rPr>
                              <w:t>社会貢献チーム</w:t>
                            </w:r>
                          </w:p>
                          <w:p w14:paraId="21DE06CF" w14:textId="31710170" w:rsidR="001F6951" w:rsidRPr="001F6951" w:rsidRDefault="001F6951" w:rsidP="005B2E5F">
                            <w:pPr>
                              <w:ind w:firstLineChars="400" w:firstLine="960"/>
                              <w:rPr>
                                <w:sz w:val="24"/>
                                <w:szCs w:val="24"/>
                              </w:rPr>
                            </w:pPr>
                            <w:r w:rsidRPr="001F6951">
                              <w:rPr>
                                <w:sz w:val="24"/>
                                <w:szCs w:val="24"/>
                              </w:rPr>
                              <w:t>社会貢献チームマネージャー</w:t>
                            </w:r>
                            <w:r w:rsidRPr="001F6951">
                              <w:rPr>
                                <w:rFonts w:hint="eastAsia"/>
                                <w:sz w:val="24"/>
                                <w:szCs w:val="24"/>
                              </w:rPr>
                              <w:t>「ネットモラルエバンジェリスト」</w:t>
                            </w:r>
                          </w:p>
                          <w:p w14:paraId="6564F5A8" w14:textId="60E9F5DD" w:rsidR="009617D6" w:rsidRPr="001F6951" w:rsidRDefault="001F6951" w:rsidP="001F6951">
                            <w:pPr>
                              <w:ind w:firstLineChars="500" w:firstLine="1200"/>
                              <w:rPr>
                                <w:kern w:val="0"/>
                                <w:sz w:val="24"/>
                                <w:szCs w:val="24"/>
                              </w:rPr>
                            </w:pPr>
                            <w:r w:rsidRPr="001F6951">
                              <w:rPr>
                                <w:rFonts w:hint="eastAsia"/>
                                <w:kern w:val="0"/>
                                <w:sz w:val="24"/>
                                <w:szCs w:val="24"/>
                              </w:rPr>
                              <w:t xml:space="preserve">小木曽　</w:t>
                            </w:r>
                            <w:r w:rsidRPr="001F6951">
                              <w:rPr>
                                <w:kern w:val="0"/>
                                <w:sz w:val="24"/>
                                <w:szCs w:val="24"/>
                              </w:rPr>
                              <w:t>健（おぎそ</w:t>
                            </w:r>
                            <w:r w:rsidRPr="001F6951">
                              <w:rPr>
                                <w:rFonts w:hint="eastAsia"/>
                                <w:kern w:val="0"/>
                                <w:sz w:val="24"/>
                                <w:szCs w:val="24"/>
                              </w:rPr>
                              <w:t xml:space="preserve">　</w:t>
                            </w:r>
                            <w:r w:rsidRPr="001F6951">
                              <w:rPr>
                                <w:kern w:val="0"/>
                                <w:sz w:val="24"/>
                                <w:szCs w:val="24"/>
                              </w:rPr>
                              <w:t>けん）</w:t>
                            </w:r>
                            <w:r w:rsidRPr="001F6951">
                              <w:rPr>
                                <w:rFonts w:hint="eastAsia"/>
                                <w:kern w:val="0"/>
                                <w:sz w:val="24"/>
                                <w:szCs w:val="24"/>
                              </w:rPr>
                              <w:t>氏</w:t>
                            </w:r>
                          </w:p>
                          <w:p w14:paraId="1EA16B77" w14:textId="77777777" w:rsidR="001F6951" w:rsidRPr="001F6951" w:rsidRDefault="001F6951" w:rsidP="004C244F">
                            <w:pPr>
                              <w:rPr>
                                <w:sz w:val="24"/>
                                <w:szCs w:val="24"/>
                              </w:rPr>
                            </w:pPr>
                          </w:p>
                          <w:p w14:paraId="218D6E6C" w14:textId="669C4309" w:rsidR="001F6951" w:rsidRDefault="004C244F" w:rsidP="001F6951">
                            <w:pPr>
                              <w:ind w:left="960" w:hangingChars="400" w:hanging="960"/>
                              <w:rPr>
                                <w:rFonts w:hAnsi="HGMaruGothicMPRO"/>
                                <w:sz w:val="24"/>
                                <w:szCs w:val="24"/>
                              </w:rPr>
                            </w:pPr>
                            <w:r w:rsidRPr="001F6951">
                              <w:rPr>
                                <w:rFonts w:hAnsi="HGMaruGothicMPRO" w:hint="eastAsia"/>
                                <w:sz w:val="24"/>
                                <w:szCs w:val="24"/>
                              </w:rPr>
                              <w:t>内　容：</w:t>
                            </w:r>
                            <w:r w:rsidR="001F6951" w:rsidRPr="001F6951">
                              <w:rPr>
                                <w:rFonts w:hAnsi="HGMaruGothicMPRO" w:hint="eastAsia"/>
                                <w:sz w:val="24"/>
                                <w:szCs w:val="24"/>
                              </w:rPr>
                              <w:t>スマートフォンなど情報端末の急速な普及により、インターネットのない生活は今や考えられなくなりました。県立学校の</w:t>
                            </w:r>
                            <w:proofErr w:type="spellStart"/>
                            <w:r w:rsidR="001F6951" w:rsidRPr="001F6951">
                              <w:rPr>
                                <w:rFonts w:hAnsi="HGMaruGothicMPRO"/>
                                <w:sz w:val="24"/>
                                <w:szCs w:val="24"/>
                              </w:rPr>
                              <w:t>wifi</w:t>
                            </w:r>
                            <w:proofErr w:type="spellEnd"/>
                            <w:r w:rsidR="001F6951" w:rsidRPr="001F6951">
                              <w:rPr>
                                <w:rFonts w:hAnsi="HGMaruGothicMPRO"/>
                                <w:sz w:val="24"/>
                                <w:szCs w:val="24"/>
                              </w:rPr>
                              <w:t>環境整備も始まり、SNSも含め、これからは制限するのではなく正しく利用するための教育が子どもだけでなく、それを伝える大人にも必要となっています。</w:t>
                            </w:r>
                          </w:p>
                          <w:p w14:paraId="24344411" w14:textId="0423FFA5" w:rsidR="005B2E5F" w:rsidRDefault="005B2E5F" w:rsidP="005B2E5F">
                            <w:pPr>
                              <w:ind w:left="960" w:hangingChars="400" w:hanging="960"/>
                              <w:rPr>
                                <w:rFonts w:hAnsi="HGMaruGothicMPRO"/>
                                <w:sz w:val="24"/>
                                <w:szCs w:val="24"/>
                              </w:rPr>
                            </w:pPr>
                            <w:r>
                              <w:rPr>
                                <w:rFonts w:hAnsi="HGMaruGothicMPRO" w:hint="eastAsia"/>
                                <w:sz w:val="24"/>
                                <w:szCs w:val="24"/>
                              </w:rPr>
                              <w:t xml:space="preserve">　　　　</w:t>
                            </w:r>
                            <w:r w:rsidR="001F6951" w:rsidRPr="001F6951">
                              <w:rPr>
                                <w:rFonts w:hAnsi="HGMaruGothicMPRO" w:hint="eastAsia"/>
                                <w:sz w:val="24"/>
                                <w:szCs w:val="24"/>
                              </w:rPr>
                              <w:t>今回、人気ゲームなどの配信を行っている会社</w:t>
                            </w:r>
                            <w:r w:rsidR="001F6951" w:rsidRPr="001F6951">
                              <w:rPr>
                                <w:rFonts w:hAnsi="HGMaruGothicMPRO"/>
                                <w:sz w:val="24"/>
                                <w:szCs w:val="24"/>
                              </w:rPr>
                              <w:t>の方をお招きし、ネットモラ</w:t>
                            </w:r>
                          </w:p>
                          <w:p w14:paraId="4BC77166" w14:textId="346A0D32" w:rsidR="001F6951" w:rsidRPr="001F6951" w:rsidRDefault="005B2E5F" w:rsidP="005B2E5F">
                            <w:pPr>
                              <w:ind w:left="960" w:hangingChars="400" w:hanging="960"/>
                              <w:rPr>
                                <w:rFonts w:hAnsi="HGMaruGothicMPRO"/>
                                <w:sz w:val="24"/>
                                <w:szCs w:val="24"/>
                              </w:rPr>
                            </w:pPr>
                            <w:r>
                              <w:rPr>
                                <w:rFonts w:hAnsi="HGMaruGothicMPRO" w:hint="eastAsia"/>
                                <w:sz w:val="24"/>
                                <w:szCs w:val="24"/>
                              </w:rPr>
                              <w:t xml:space="preserve">　　　　</w:t>
                            </w:r>
                            <w:r w:rsidR="001F6951" w:rsidRPr="001F6951">
                              <w:rPr>
                                <w:rFonts w:hAnsi="HGMaruGothicMPRO"/>
                                <w:sz w:val="24"/>
                                <w:szCs w:val="24"/>
                              </w:rPr>
                              <w:t>ルやネットリテラシーについて実際に起きた炎上事例を</w:t>
                            </w:r>
                            <w:r w:rsidR="00E21950">
                              <w:rPr>
                                <w:rFonts w:hAnsi="HGMaruGothicMPRO" w:hint="eastAsia"/>
                                <w:sz w:val="24"/>
                                <w:szCs w:val="24"/>
                              </w:rPr>
                              <w:t>基</w:t>
                            </w:r>
                            <w:r w:rsidR="001F6951" w:rsidRPr="001F6951">
                              <w:rPr>
                                <w:rFonts w:hAnsi="HGMaruGothicMPRO"/>
                                <w:sz w:val="24"/>
                                <w:szCs w:val="24"/>
                              </w:rPr>
                              <w:t>に学んでいきます。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8A65E2" id="_x0000_s1033" style="position:absolute;left:0;text-align:left;margin-left:-6.4pt;margin-top:7.45pt;width:485pt;height: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1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">
                <v:stroke joinstyle="miter"/>
                <v:textbox>
                  <w:txbxContent>
                    <w:p w14:paraId="21DCD8F5" w14:textId="3636BA7A" w:rsidR="001378E2" w:rsidRPr="001F6951" w:rsidRDefault="004C244F" w:rsidP="004C244F">
                      <w:pPr>
                        <w:rPr>
                          <w:sz w:val="24"/>
                          <w:szCs w:val="24"/>
                        </w:rPr>
                      </w:pPr>
                      <w:r w:rsidRPr="001F6951">
                        <w:rPr>
                          <w:rFonts w:hint="eastAsia"/>
                          <w:sz w:val="24"/>
                          <w:szCs w:val="24"/>
                        </w:rPr>
                        <w:t>テーマ：</w:t>
                      </w:r>
                      <w:r w:rsidR="001378E2" w:rsidRPr="001F6951">
                        <w:rPr>
                          <w:rFonts w:hint="eastAsia"/>
                          <w:sz w:val="24"/>
                          <w:szCs w:val="24"/>
                        </w:rPr>
                        <w:t>「正しく怖がるインターネット」</w:t>
                      </w:r>
                    </w:p>
                    <w:p w14:paraId="408445FF" w14:textId="6DABBA4F" w:rsidR="004C244F" w:rsidRPr="001F6951" w:rsidRDefault="001378E2" w:rsidP="001378E2">
                      <w:pPr>
                        <w:ind w:firstLineChars="700" w:firstLine="1680"/>
                        <w:rPr>
                          <w:sz w:val="24"/>
                          <w:szCs w:val="24"/>
                        </w:rPr>
                      </w:pPr>
                      <w:r w:rsidRPr="001F6951">
                        <w:rPr>
                          <w:rFonts w:hint="eastAsia"/>
                          <w:sz w:val="24"/>
                          <w:szCs w:val="24"/>
                        </w:rPr>
                        <w:t>～事例に学ぶ情報モラル～</w:t>
                      </w:r>
                    </w:p>
                    <w:p w14:paraId="2D7E17E3" w14:textId="77777777" w:rsidR="009617D6" w:rsidRPr="001F6951" w:rsidRDefault="009617D6" w:rsidP="004C244F">
                      <w:pPr>
                        <w:rPr>
                          <w:sz w:val="24"/>
                          <w:szCs w:val="24"/>
                        </w:rPr>
                      </w:pPr>
                    </w:p>
                    <w:p w14:paraId="5750F569" w14:textId="77777777" w:rsidR="005B2E5F" w:rsidRDefault="001378E2" w:rsidP="005B2E5F">
                      <w:pPr>
                        <w:rPr>
                          <w:sz w:val="24"/>
                          <w:szCs w:val="24"/>
                        </w:rPr>
                      </w:pPr>
                      <w:r w:rsidRPr="001F6951">
                        <w:rPr>
                          <w:rFonts w:hint="eastAsia"/>
                          <w:sz w:val="24"/>
                          <w:szCs w:val="24"/>
                        </w:rPr>
                        <w:t>講　師</w:t>
                      </w:r>
                      <w:r w:rsidR="004C244F" w:rsidRPr="001F6951">
                        <w:rPr>
                          <w:rFonts w:hint="eastAsia"/>
                          <w:sz w:val="24"/>
                          <w:szCs w:val="24"/>
                        </w:rPr>
                        <w:t>：</w:t>
                      </w:r>
                      <w:r w:rsidR="001F6951" w:rsidRPr="001F6951">
                        <w:rPr>
                          <w:rFonts w:hint="eastAsia"/>
                          <w:sz w:val="24"/>
                          <w:szCs w:val="24"/>
                        </w:rPr>
                        <w:t>グリー株式会社</w:t>
                      </w:r>
                      <w:r w:rsidR="005B2E5F">
                        <w:rPr>
                          <w:rFonts w:hint="eastAsia"/>
                          <w:sz w:val="24"/>
                          <w:szCs w:val="24"/>
                        </w:rPr>
                        <w:t xml:space="preserve">　</w:t>
                      </w:r>
                      <w:r w:rsidR="001F6951" w:rsidRPr="001F6951">
                        <w:rPr>
                          <w:sz w:val="24"/>
                          <w:szCs w:val="24"/>
                        </w:rPr>
                        <w:t>社会貢献チーム</w:t>
                      </w:r>
                    </w:p>
                    <w:p w14:paraId="21DE06CF" w14:textId="31710170" w:rsidR="001F6951" w:rsidRPr="001F6951" w:rsidRDefault="001F6951" w:rsidP="005B2E5F">
                      <w:pPr>
                        <w:ind w:firstLineChars="400" w:firstLine="960"/>
                        <w:rPr>
                          <w:sz w:val="24"/>
                          <w:szCs w:val="24"/>
                        </w:rPr>
                      </w:pPr>
                      <w:r w:rsidRPr="001F6951">
                        <w:rPr>
                          <w:sz w:val="24"/>
                          <w:szCs w:val="24"/>
                        </w:rPr>
                        <w:t>社会貢献チームマネージャー</w:t>
                      </w:r>
                      <w:r w:rsidRPr="001F6951">
                        <w:rPr>
                          <w:rFonts w:hint="eastAsia"/>
                          <w:sz w:val="24"/>
                          <w:szCs w:val="24"/>
                        </w:rPr>
                        <w:t>「ネットモラルエバンジェリスト」</w:t>
                      </w:r>
                    </w:p>
                    <w:p w14:paraId="6564F5A8" w14:textId="60E9F5DD" w:rsidR="009617D6" w:rsidRPr="001F6951" w:rsidRDefault="001F6951" w:rsidP="001F6951">
                      <w:pPr>
                        <w:ind w:firstLineChars="500" w:firstLine="1200"/>
                        <w:rPr>
                          <w:kern w:val="0"/>
                          <w:sz w:val="24"/>
                          <w:szCs w:val="24"/>
                        </w:rPr>
                      </w:pPr>
                      <w:r w:rsidRPr="001F6951">
                        <w:rPr>
                          <w:rFonts w:hint="eastAsia"/>
                          <w:kern w:val="0"/>
                          <w:sz w:val="24"/>
                          <w:szCs w:val="24"/>
                        </w:rPr>
                        <w:t xml:space="preserve">小木曽　</w:t>
                      </w:r>
                      <w:r w:rsidRPr="001F6951">
                        <w:rPr>
                          <w:kern w:val="0"/>
                          <w:sz w:val="24"/>
                          <w:szCs w:val="24"/>
                        </w:rPr>
                        <w:t>健（おぎそ</w:t>
                      </w:r>
                      <w:r w:rsidRPr="001F6951">
                        <w:rPr>
                          <w:rFonts w:hint="eastAsia"/>
                          <w:kern w:val="0"/>
                          <w:sz w:val="24"/>
                          <w:szCs w:val="24"/>
                        </w:rPr>
                        <w:t xml:space="preserve">　</w:t>
                      </w:r>
                      <w:r w:rsidRPr="001F6951">
                        <w:rPr>
                          <w:kern w:val="0"/>
                          <w:sz w:val="24"/>
                          <w:szCs w:val="24"/>
                        </w:rPr>
                        <w:t>けん）</w:t>
                      </w:r>
                      <w:r w:rsidRPr="001F6951">
                        <w:rPr>
                          <w:rFonts w:hint="eastAsia"/>
                          <w:kern w:val="0"/>
                          <w:sz w:val="24"/>
                          <w:szCs w:val="24"/>
                        </w:rPr>
                        <w:t>氏</w:t>
                      </w:r>
                    </w:p>
                    <w:p w14:paraId="1EA16B77" w14:textId="77777777" w:rsidR="001F6951" w:rsidRPr="001F6951" w:rsidRDefault="001F6951" w:rsidP="004C244F">
                      <w:pPr>
                        <w:rPr>
                          <w:sz w:val="24"/>
                          <w:szCs w:val="24"/>
                        </w:rPr>
                      </w:pPr>
                    </w:p>
                    <w:p w14:paraId="218D6E6C" w14:textId="669C4309" w:rsidR="001F6951" w:rsidRDefault="004C244F" w:rsidP="001F6951">
                      <w:pPr>
                        <w:ind w:left="960" w:hangingChars="400" w:hanging="960"/>
                        <w:rPr>
                          <w:rFonts w:hAnsi="HGMaruGothicMPRO"/>
                          <w:sz w:val="24"/>
                          <w:szCs w:val="24"/>
                        </w:rPr>
                      </w:pPr>
                      <w:r w:rsidRPr="001F6951">
                        <w:rPr>
                          <w:rFonts w:hAnsi="HGMaruGothicMPRO" w:hint="eastAsia"/>
                          <w:sz w:val="24"/>
                          <w:szCs w:val="24"/>
                        </w:rPr>
                        <w:t>内　容：</w:t>
                      </w:r>
                      <w:r w:rsidR="001F6951" w:rsidRPr="001F6951">
                        <w:rPr>
                          <w:rFonts w:hAnsi="HGMaruGothicMPRO" w:hint="eastAsia"/>
                          <w:sz w:val="24"/>
                          <w:szCs w:val="24"/>
                        </w:rPr>
                        <w:t>スマートフォンなど情報端末の急速な普及により、インターネットのない生活は今や考えられなくなりました。県立学校の</w:t>
                      </w:r>
                      <w:proofErr w:type="spellStart"/>
                      <w:r w:rsidR="001F6951" w:rsidRPr="001F6951">
                        <w:rPr>
                          <w:rFonts w:hAnsi="HGMaruGothicMPRO"/>
                          <w:sz w:val="24"/>
                          <w:szCs w:val="24"/>
                        </w:rPr>
                        <w:t>wifi</w:t>
                      </w:r>
                      <w:proofErr w:type="spellEnd"/>
                      <w:r w:rsidR="001F6951" w:rsidRPr="001F6951">
                        <w:rPr>
                          <w:rFonts w:hAnsi="HGMaruGothicMPRO"/>
                          <w:sz w:val="24"/>
                          <w:szCs w:val="24"/>
                        </w:rPr>
                        <w:t>環境整備も始まり、SNSも含め、これからは制限するのではなく正しく利用するための教育が子どもだけでなく、それを伝える大人にも必要となっています。</w:t>
                      </w:r>
                    </w:p>
                    <w:p w14:paraId="24344411" w14:textId="0423FFA5" w:rsidR="005B2E5F" w:rsidRDefault="005B2E5F" w:rsidP="005B2E5F">
                      <w:pPr>
                        <w:ind w:left="960" w:hangingChars="400" w:hanging="960"/>
                        <w:rPr>
                          <w:rFonts w:hAnsi="HGMaruGothicMPRO"/>
                          <w:sz w:val="24"/>
                          <w:szCs w:val="24"/>
                        </w:rPr>
                      </w:pPr>
                      <w:r>
                        <w:rPr>
                          <w:rFonts w:hAnsi="HGMaruGothicMPRO" w:hint="eastAsia"/>
                          <w:sz w:val="24"/>
                          <w:szCs w:val="24"/>
                        </w:rPr>
                        <w:t xml:space="preserve">　　　　</w:t>
                      </w:r>
                      <w:r w:rsidR="001F6951" w:rsidRPr="001F6951">
                        <w:rPr>
                          <w:rFonts w:hAnsi="HGMaruGothicMPRO" w:hint="eastAsia"/>
                          <w:sz w:val="24"/>
                          <w:szCs w:val="24"/>
                        </w:rPr>
                        <w:t>今回、人気ゲームなどの配信を行っている会社</w:t>
                      </w:r>
                      <w:r w:rsidR="001F6951" w:rsidRPr="001F6951">
                        <w:rPr>
                          <w:rFonts w:hAnsi="HGMaruGothicMPRO"/>
                          <w:sz w:val="24"/>
                          <w:szCs w:val="24"/>
                        </w:rPr>
                        <w:t>の方をお招きし、ネットモラ</w:t>
                      </w:r>
                    </w:p>
                    <w:p w14:paraId="4BC77166" w14:textId="346A0D32" w:rsidR="001F6951" w:rsidRPr="001F6951" w:rsidRDefault="005B2E5F" w:rsidP="005B2E5F">
                      <w:pPr>
                        <w:ind w:left="960" w:hangingChars="400" w:hanging="960"/>
                        <w:rPr>
                          <w:rFonts w:hAnsi="HGMaruGothicMPRO"/>
                          <w:sz w:val="24"/>
                          <w:szCs w:val="24"/>
                        </w:rPr>
                      </w:pPr>
                      <w:r>
                        <w:rPr>
                          <w:rFonts w:hAnsi="HGMaruGothicMPRO" w:hint="eastAsia"/>
                          <w:sz w:val="24"/>
                          <w:szCs w:val="24"/>
                        </w:rPr>
                        <w:t xml:space="preserve">　　　　</w:t>
                      </w:r>
                      <w:r w:rsidR="001F6951" w:rsidRPr="001F6951">
                        <w:rPr>
                          <w:rFonts w:hAnsi="HGMaruGothicMPRO"/>
                          <w:sz w:val="24"/>
                          <w:szCs w:val="24"/>
                        </w:rPr>
                        <w:t>ルやネットリテラシーについて実際に起きた炎上事例を</w:t>
                      </w:r>
                      <w:r w:rsidR="00E21950">
                        <w:rPr>
                          <w:rFonts w:hAnsi="HGMaruGothicMPRO" w:hint="eastAsia"/>
                          <w:sz w:val="24"/>
                          <w:szCs w:val="24"/>
                        </w:rPr>
                        <w:t>基</w:t>
                      </w:r>
                      <w:r w:rsidR="001F6951" w:rsidRPr="001F6951">
                        <w:rPr>
                          <w:rFonts w:hAnsi="HGMaruGothicMPRO"/>
                          <w:sz w:val="24"/>
                          <w:szCs w:val="24"/>
                        </w:rPr>
                        <w:t>に学んでいきます。</w:t>
                      </w:r>
                    </w:p>
                  </w:txbxContent>
                </v:textbox>
              </v:roundrect>
            </w:pict>
          </mc:Fallback>
        </mc:AlternateContent>
      </w:r>
    </w:p>
    <w:p w14:paraId="2390852F" w14:textId="77777777" w:rsidR="004C244F" w:rsidRDefault="004C244F" w:rsidP="004C244F"/>
    <w:p w14:paraId="7A5217B7" w14:textId="77777777" w:rsidR="004C244F" w:rsidRDefault="004C244F" w:rsidP="004C244F"/>
    <w:p w14:paraId="3A64B7CC" w14:textId="77777777" w:rsidR="004C244F" w:rsidRDefault="004C244F" w:rsidP="004C244F"/>
    <w:p w14:paraId="44EBF1BD" w14:textId="77777777" w:rsidR="004C244F" w:rsidRDefault="004C244F" w:rsidP="004C244F"/>
    <w:p w14:paraId="2AA5B754" w14:textId="77777777" w:rsidR="004C244F" w:rsidRPr="00D364DA" w:rsidRDefault="004C244F" w:rsidP="004C244F"/>
    <w:p w14:paraId="3276D8EC" w14:textId="77777777" w:rsidR="004C244F" w:rsidRDefault="004C244F" w:rsidP="004C244F"/>
    <w:p w14:paraId="146CB38C" w14:textId="77777777" w:rsidR="004C244F" w:rsidRDefault="004C244F" w:rsidP="004C244F"/>
    <w:p w14:paraId="2930C539" w14:textId="77777777" w:rsidR="004C244F" w:rsidRDefault="004C244F" w:rsidP="004C244F"/>
    <w:p w14:paraId="4F0ADA7F" w14:textId="77777777" w:rsidR="004C244F" w:rsidRDefault="004C244F" w:rsidP="004C244F"/>
    <w:p w14:paraId="6E6D1C37" w14:textId="77777777" w:rsidR="004C244F" w:rsidRDefault="004C244F" w:rsidP="004C244F"/>
    <w:p w14:paraId="6AE06144" w14:textId="77777777" w:rsidR="004C244F" w:rsidRDefault="004C244F" w:rsidP="004C244F"/>
    <w:p w14:paraId="3D004E23" w14:textId="77777777" w:rsidR="004C244F" w:rsidRDefault="004C244F" w:rsidP="004C244F"/>
    <w:p w14:paraId="4FC265DD" w14:textId="77777777" w:rsidR="004C244F" w:rsidRDefault="004C244F"/>
    <w:p w14:paraId="6FCA9E42" w14:textId="77777777" w:rsidR="004C244F" w:rsidRDefault="004C244F"/>
    <w:p w14:paraId="4B26350C" w14:textId="77777777" w:rsidR="004C244F" w:rsidRDefault="004C244F"/>
    <w:p w14:paraId="13CDFCEE" w14:textId="00EFD276" w:rsidR="004C244F" w:rsidRDefault="006D7852">
      <w:r>
        <w:rPr>
          <w:noProof/>
        </w:rPr>
        <mc:AlternateContent>
          <mc:Choice Requires="wps">
            <w:drawing>
              <wp:anchor distT="0" distB="0" distL="114300" distR="114300" simplePos="0" relativeHeight="251679744" behindDoc="0" locked="0" layoutInCell="1" allowOverlap="1" wp14:anchorId="7B639E38" wp14:editId="21A5C9FA">
                <wp:simplePos x="0" y="0"/>
                <wp:positionH relativeFrom="column">
                  <wp:posOffset>2590915</wp:posOffset>
                </wp:positionH>
                <wp:positionV relativeFrom="paragraph">
                  <wp:posOffset>195885</wp:posOffset>
                </wp:positionV>
                <wp:extent cx="3369624" cy="438150"/>
                <wp:effectExtent l="0" t="0" r="254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624" cy="438150"/>
                        </a:xfrm>
                        <a:prstGeom prst="rect">
                          <a:avLst/>
                        </a:prstGeom>
                        <a:solidFill>
                          <a:sysClr val="window" lastClr="FFFFFF"/>
                        </a:solidFill>
                        <a:ln w="9525">
                          <a:noFill/>
                          <a:miter lim="800000"/>
                          <a:headEnd/>
                          <a:tailEnd/>
                        </a:ln>
                      </wps:spPr>
                      <wps:txbx>
                        <w:txbxContent>
                          <w:p w14:paraId="5F3E2A5A" w14:textId="0CB60BEB" w:rsidR="00A22A13" w:rsidRPr="00EC182B" w:rsidRDefault="00A22A13" w:rsidP="00A22A13">
                            <w:pPr>
                              <w:spacing w:line="400" w:lineRule="exact"/>
                              <w:rPr>
                                <w:rFonts w:ascii="HGP創英角ﾎﾟｯﾌﾟ体" w:eastAsia="HGP創英角ﾎﾟｯﾌﾟ体" w:hAnsi="HGP創英角ﾎﾟｯﾌﾟ体"/>
                                <w:sz w:val="32"/>
                                <w:szCs w:val="32"/>
                              </w:rPr>
                            </w:pPr>
                            <w:r w:rsidRPr="00EC182B">
                              <w:rPr>
                                <w:rFonts w:ascii="HGP創英角ﾎﾟｯﾌﾟ体" w:eastAsia="HGP創英角ﾎﾟｯﾌﾟ体" w:hAnsi="HGP創英角ﾎﾟｯﾌﾟ体" w:hint="eastAsia"/>
                                <w:sz w:val="32"/>
                                <w:szCs w:val="32"/>
                              </w:rPr>
                              <w:t>第</w:t>
                            </w:r>
                            <w:r>
                              <w:rPr>
                                <w:rFonts w:ascii="HGP創英角ﾎﾟｯﾌﾟ体" w:eastAsia="HGP創英角ﾎﾟｯﾌﾟ体" w:hAnsi="HGP創英角ﾎﾟｯﾌﾟ体" w:hint="eastAsia"/>
                                <w:sz w:val="32"/>
                                <w:szCs w:val="32"/>
                              </w:rPr>
                              <w:t>５</w:t>
                            </w:r>
                            <w:r w:rsidRPr="00EC182B">
                              <w:rPr>
                                <w:rFonts w:ascii="HGP創英角ﾎﾟｯﾌﾟ体" w:eastAsia="HGP創英角ﾎﾟｯﾌﾟ体" w:hAnsi="HGP創英角ﾎﾟｯﾌﾟ体" w:hint="eastAsia"/>
                                <w:sz w:val="32"/>
                                <w:szCs w:val="32"/>
                              </w:rPr>
                              <w:t>分科会「</w:t>
                            </w:r>
                            <w:r w:rsidR="005B2E5F">
                              <w:rPr>
                                <w:rFonts w:ascii="HGP創英角ﾎﾟｯﾌﾟ体" w:eastAsia="HGP創英角ﾎﾟｯﾌﾟ体" w:hAnsi="HGP創英角ﾎﾟｯﾌﾟ体" w:hint="eastAsia"/>
                                <w:sz w:val="32"/>
                                <w:szCs w:val="32"/>
                              </w:rPr>
                              <w:t>コミュニケーション</w:t>
                            </w:r>
                            <w:r w:rsidRPr="00EC182B">
                              <w:rPr>
                                <w:rFonts w:ascii="HGP創英角ﾎﾟｯﾌﾟ体" w:eastAsia="HGP創英角ﾎﾟｯﾌﾟ体" w:hAnsi="HGP創英角ﾎﾟｯﾌﾟ体"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39E38" id="テキスト ボックス 11" o:spid="_x0000_s1034" type="#_x0000_t202" style="position:absolute;left:0;text-align:left;margin-left:204pt;margin-top:15.4pt;width:265.3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" fillcolor="window" stroked="f">
                <v:textbox>
                  <w:txbxContent>
                    <w:p w14:paraId="5F3E2A5A" w14:textId="0CB60BEB" w:rsidR="00A22A13" w:rsidRPr="00EC182B" w:rsidRDefault="00A22A13" w:rsidP="00A22A13">
                      <w:pPr>
                        <w:spacing w:line="400" w:lineRule="exact"/>
                        <w:rPr>
                          <w:rFonts w:ascii="HGP創英角ﾎﾟｯﾌﾟ体" w:eastAsia="HGP創英角ﾎﾟｯﾌﾟ体" w:hAnsi="HGP創英角ﾎﾟｯﾌﾟ体"/>
                          <w:sz w:val="32"/>
                          <w:szCs w:val="32"/>
                        </w:rPr>
                      </w:pPr>
                      <w:r w:rsidRPr="00EC182B">
                        <w:rPr>
                          <w:rFonts w:ascii="HGP創英角ﾎﾟｯﾌﾟ体" w:eastAsia="HGP創英角ﾎﾟｯﾌﾟ体" w:hAnsi="HGP創英角ﾎﾟｯﾌﾟ体" w:hint="eastAsia"/>
                          <w:sz w:val="32"/>
                          <w:szCs w:val="32"/>
                        </w:rPr>
                        <w:t>第</w:t>
                      </w:r>
                      <w:r>
                        <w:rPr>
                          <w:rFonts w:ascii="HGP創英角ﾎﾟｯﾌﾟ体" w:eastAsia="HGP創英角ﾎﾟｯﾌﾟ体" w:hAnsi="HGP創英角ﾎﾟｯﾌﾟ体" w:hint="eastAsia"/>
                          <w:sz w:val="32"/>
                          <w:szCs w:val="32"/>
                        </w:rPr>
                        <w:t>５</w:t>
                      </w:r>
                      <w:r w:rsidRPr="00EC182B">
                        <w:rPr>
                          <w:rFonts w:ascii="HGP創英角ﾎﾟｯﾌﾟ体" w:eastAsia="HGP創英角ﾎﾟｯﾌﾟ体" w:hAnsi="HGP創英角ﾎﾟｯﾌﾟ体" w:hint="eastAsia"/>
                          <w:sz w:val="32"/>
                          <w:szCs w:val="32"/>
                        </w:rPr>
                        <w:t>分科会「</w:t>
                      </w:r>
                      <w:r w:rsidR="005B2E5F">
                        <w:rPr>
                          <w:rFonts w:ascii="HGP創英角ﾎﾟｯﾌﾟ体" w:eastAsia="HGP創英角ﾎﾟｯﾌﾟ体" w:hAnsi="HGP創英角ﾎﾟｯﾌﾟ体" w:hint="eastAsia"/>
                          <w:sz w:val="32"/>
                          <w:szCs w:val="32"/>
                        </w:rPr>
                        <w:t>コミュニケーション</w:t>
                      </w:r>
                      <w:r w:rsidRPr="00EC182B">
                        <w:rPr>
                          <w:rFonts w:ascii="HGP創英角ﾎﾟｯﾌﾟ体" w:eastAsia="HGP創英角ﾎﾟｯﾌﾟ体" w:hAnsi="HGP創英角ﾎﾟｯﾌﾟ体" w:hint="eastAsia"/>
                          <w:sz w:val="32"/>
                          <w:szCs w:val="32"/>
                        </w:rPr>
                        <w:t>」</w:t>
                      </w:r>
                    </w:p>
                  </w:txbxContent>
                </v:textbox>
              </v:shape>
            </w:pict>
          </mc:Fallback>
        </mc:AlternateContent>
      </w:r>
    </w:p>
    <w:p w14:paraId="5000AF35" w14:textId="41F8CD7B" w:rsidR="00A22A13" w:rsidRDefault="006D7852">
      <w:r w:rsidRPr="00D364DA">
        <w:rPr>
          <w:b/>
          <w:noProof/>
          <w:sz w:val="40"/>
          <w:szCs w:val="40"/>
        </w:rPr>
        <mc:AlternateContent>
          <mc:Choice Requires="wps">
            <w:drawing>
              <wp:anchor distT="0" distB="0" distL="114300" distR="114300" simplePos="0" relativeHeight="251677696" behindDoc="0" locked="0" layoutInCell="1" allowOverlap="1" wp14:anchorId="6D6590FC" wp14:editId="17615639">
                <wp:simplePos x="0" y="0"/>
                <wp:positionH relativeFrom="column">
                  <wp:posOffset>-81280</wp:posOffset>
                </wp:positionH>
                <wp:positionV relativeFrom="paragraph">
                  <wp:posOffset>164465</wp:posOffset>
                </wp:positionV>
                <wp:extent cx="6159500" cy="2419350"/>
                <wp:effectExtent l="0" t="0" r="1270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2419350"/>
                        </a:xfrm>
                        <a:prstGeom prst="roundRect">
                          <a:avLst/>
                        </a:prstGeom>
                        <a:solidFill>
                          <a:srgbClr val="FFFFFF"/>
                        </a:solidFill>
                        <a:ln w="9525">
                          <a:solidFill>
                            <a:srgbClr val="000000"/>
                          </a:solidFill>
                          <a:miter lim="800000"/>
                          <a:headEnd/>
                          <a:tailEnd/>
                        </a:ln>
                      </wps:spPr>
                      <wps:txbx>
                        <w:txbxContent>
                          <w:p w14:paraId="5C204F1F" w14:textId="0C5B2D64" w:rsidR="004C244F" w:rsidRDefault="004C244F" w:rsidP="0039132C">
                            <w:pPr>
                              <w:rPr>
                                <w:rFonts w:ascii="ＭＳ 明朝" w:hAnsi="ＭＳ 明朝"/>
                                <w:sz w:val="24"/>
                                <w:szCs w:val="24"/>
                              </w:rPr>
                            </w:pPr>
                            <w:r w:rsidRPr="004C244F">
                              <w:rPr>
                                <w:rFonts w:hint="eastAsia"/>
                                <w:sz w:val="24"/>
                                <w:szCs w:val="24"/>
                              </w:rPr>
                              <w:t>テーマ：</w:t>
                            </w:r>
                            <w:r w:rsidR="005B2E5F">
                              <w:rPr>
                                <w:rFonts w:hint="eastAsia"/>
                                <w:sz w:val="24"/>
                                <w:szCs w:val="24"/>
                              </w:rPr>
                              <w:t>コミュニケーションの大切さ</w:t>
                            </w:r>
                          </w:p>
                          <w:p w14:paraId="5E884CEC" w14:textId="77777777" w:rsidR="00750577" w:rsidRDefault="00750577" w:rsidP="004C244F">
                            <w:pPr>
                              <w:rPr>
                                <w:rFonts w:ascii="ＭＳ 明朝" w:eastAsia="DengXian" w:hAnsi="ＭＳ 明朝"/>
                                <w:sz w:val="24"/>
                                <w:szCs w:val="24"/>
                              </w:rPr>
                            </w:pPr>
                          </w:p>
                          <w:p w14:paraId="2DFBF2D2" w14:textId="302ACCB0" w:rsidR="004C244F" w:rsidRDefault="00C77BD1" w:rsidP="005F4926">
                            <w:pPr>
                              <w:rPr>
                                <w:rFonts w:ascii="ＭＳ 明朝" w:hAnsi="ＭＳ 明朝"/>
                                <w:sz w:val="24"/>
                                <w:szCs w:val="24"/>
                              </w:rPr>
                            </w:pPr>
                            <w:r>
                              <w:rPr>
                                <w:rFonts w:ascii="ＭＳ 明朝" w:hAnsi="ＭＳ 明朝" w:hint="eastAsia"/>
                                <w:sz w:val="24"/>
                                <w:szCs w:val="24"/>
                              </w:rPr>
                              <w:t>講　師</w:t>
                            </w:r>
                            <w:r w:rsidR="004C244F" w:rsidRPr="004C244F">
                              <w:rPr>
                                <w:rFonts w:hint="eastAsia"/>
                                <w:sz w:val="24"/>
                                <w:szCs w:val="24"/>
                              </w:rPr>
                              <w:t>：</w:t>
                            </w:r>
                            <w:r w:rsidR="005B2E5F">
                              <w:rPr>
                                <w:rFonts w:hint="eastAsia"/>
                                <w:sz w:val="24"/>
                                <w:szCs w:val="24"/>
                              </w:rPr>
                              <w:t>東京工芸大学芸術学部　教授　大島　武（おおしま　たけし）</w:t>
                            </w:r>
                            <w:r w:rsidR="002947BC">
                              <w:rPr>
                                <w:rFonts w:hint="eastAsia"/>
                                <w:sz w:val="24"/>
                                <w:szCs w:val="24"/>
                              </w:rPr>
                              <w:t>氏</w:t>
                            </w:r>
                          </w:p>
                          <w:p w14:paraId="359F2A25" w14:textId="77777777" w:rsidR="00101BF8" w:rsidRPr="00101BF8" w:rsidRDefault="00101BF8" w:rsidP="004C244F">
                            <w:pPr>
                              <w:rPr>
                                <w:rFonts w:ascii="ＭＳ 明朝" w:hAnsi="ＭＳ 明朝"/>
                                <w:sz w:val="24"/>
                                <w:szCs w:val="24"/>
                              </w:rPr>
                            </w:pPr>
                          </w:p>
                          <w:p w14:paraId="6C5FE35C" w14:textId="22415B44" w:rsidR="005B2E5F" w:rsidRDefault="004C244F" w:rsidP="005B2E5F">
                            <w:pPr>
                              <w:ind w:left="960" w:hangingChars="400" w:hanging="960"/>
                              <w:rPr>
                                <w:rFonts w:hAnsi="HGMaruGothicMPRO"/>
                                <w:sz w:val="24"/>
                                <w:szCs w:val="24"/>
                              </w:rPr>
                            </w:pPr>
                            <w:r w:rsidRPr="004C244F">
                              <w:rPr>
                                <w:rFonts w:hAnsi="HGMaruGothicMPRO" w:hint="eastAsia"/>
                                <w:sz w:val="24"/>
                                <w:szCs w:val="24"/>
                              </w:rPr>
                              <w:t>内　容：</w:t>
                            </w:r>
                            <w:r w:rsidR="005B2E5F" w:rsidRPr="005B2E5F">
                              <w:rPr>
                                <w:rFonts w:hAnsi="HGMaruGothicMPRO" w:hint="eastAsia"/>
                                <w:sz w:val="24"/>
                                <w:szCs w:val="24"/>
                              </w:rPr>
                              <w:t>コミュニケーション能力とは、人の気持ちや感情をくみ取りながら、意思疎通ができる力のこと。私たちが生きていく上で大切な「人間関係」を築く力です。</w:t>
                            </w:r>
                          </w:p>
                          <w:p w14:paraId="4CEAFF95" w14:textId="5CDD8C8B" w:rsidR="004C244F" w:rsidRDefault="005B2E5F" w:rsidP="0039132C">
                            <w:pPr>
                              <w:ind w:left="960" w:hangingChars="400" w:hanging="960"/>
                            </w:pPr>
                            <w:r>
                              <w:rPr>
                                <w:rFonts w:hAnsi="HGMaruGothicMPRO" w:hint="eastAsia"/>
                                <w:sz w:val="24"/>
                                <w:szCs w:val="24"/>
                              </w:rPr>
                              <w:t xml:space="preserve">　　　　</w:t>
                            </w:r>
                            <w:r w:rsidRPr="005B2E5F">
                              <w:rPr>
                                <w:rFonts w:hAnsi="HGMaruGothicMPRO"/>
                                <w:sz w:val="24"/>
                                <w:szCs w:val="24"/>
                              </w:rPr>
                              <w:t>豊かな社会生活を営めるように、コミュニ</w:t>
                            </w:r>
                            <w:r w:rsidRPr="005B2E5F">
                              <w:rPr>
                                <w:rFonts w:hAnsi="HGMaruGothicMPRO" w:hint="eastAsia"/>
                                <w:sz w:val="24"/>
                                <w:szCs w:val="24"/>
                              </w:rPr>
                              <w:t>ケーション能力を高める方法を</w:t>
                            </w:r>
                            <w:r w:rsidR="006D7852">
                              <w:rPr>
                                <w:rFonts w:hAnsi="HGMaruGothicMPRO" w:hint="eastAsia"/>
                                <w:sz w:val="24"/>
                                <w:szCs w:val="24"/>
                              </w:rPr>
                              <w:t xml:space="preserve">　</w:t>
                            </w:r>
                            <w:r w:rsidRPr="005B2E5F">
                              <w:rPr>
                                <w:rFonts w:hAnsi="HGMaruGothicMPRO" w:hint="eastAsia"/>
                                <w:sz w:val="24"/>
                                <w:szCs w:val="24"/>
                              </w:rPr>
                              <w:t>勉強し</w:t>
                            </w:r>
                            <w:r>
                              <w:rPr>
                                <w:rFonts w:hAnsi="HGMaruGothicMPRO" w:hint="eastAsia"/>
                                <w:sz w:val="24"/>
                                <w:szCs w:val="24"/>
                              </w:rPr>
                              <w:t>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D6590FC" id="_x0000_s1035" style="position:absolute;left:0;text-align:left;margin-left:-6.4pt;margin-top:12.95pt;width:485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">
                <v:stroke joinstyle="miter"/>
                <v:textbox>
                  <w:txbxContent>
                    <w:p w14:paraId="5C204F1F" w14:textId="0C5B2D64" w:rsidR="004C244F" w:rsidRDefault="004C244F" w:rsidP="0039132C">
                      <w:pPr>
                        <w:rPr>
                          <w:rFonts w:ascii="ＭＳ 明朝" w:hAnsi="ＭＳ 明朝"/>
                          <w:sz w:val="24"/>
                          <w:szCs w:val="24"/>
                        </w:rPr>
                      </w:pPr>
                      <w:r w:rsidRPr="004C244F">
                        <w:rPr>
                          <w:rFonts w:hint="eastAsia"/>
                          <w:sz w:val="24"/>
                          <w:szCs w:val="24"/>
                        </w:rPr>
                        <w:t>テーマ：</w:t>
                      </w:r>
                      <w:r w:rsidR="005B2E5F">
                        <w:rPr>
                          <w:rFonts w:hint="eastAsia"/>
                          <w:sz w:val="24"/>
                          <w:szCs w:val="24"/>
                        </w:rPr>
                        <w:t>コミュニケーションの大切さ</w:t>
                      </w:r>
                    </w:p>
                    <w:p w14:paraId="5E884CEC" w14:textId="77777777" w:rsidR="00750577" w:rsidRDefault="00750577" w:rsidP="004C244F">
                      <w:pPr>
                        <w:rPr>
                          <w:rFonts w:ascii="ＭＳ 明朝" w:eastAsia="DengXian" w:hAnsi="ＭＳ 明朝"/>
                          <w:sz w:val="24"/>
                          <w:szCs w:val="24"/>
                        </w:rPr>
                      </w:pPr>
                    </w:p>
                    <w:p w14:paraId="2DFBF2D2" w14:textId="302ACCB0" w:rsidR="004C244F" w:rsidRDefault="00C77BD1" w:rsidP="005F4926">
                      <w:pPr>
                        <w:rPr>
                          <w:rFonts w:ascii="ＭＳ 明朝" w:hAnsi="ＭＳ 明朝"/>
                          <w:sz w:val="24"/>
                          <w:szCs w:val="24"/>
                        </w:rPr>
                      </w:pPr>
                      <w:r>
                        <w:rPr>
                          <w:rFonts w:ascii="ＭＳ 明朝" w:hAnsi="ＭＳ 明朝" w:hint="eastAsia"/>
                          <w:sz w:val="24"/>
                          <w:szCs w:val="24"/>
                        </w:rPr>
                        <w:t>講　師</w:t>
                      </w:r>
                      <w:r w:rsidR="004C244F" w:rsidRPr="004C244F">
                        <w:rPr>
                          <w:rFonts w:hint="eastAsia"/>
                          <w:sz w:val="24"/>
                          <w:szCs w:val="24"/>
                        </w:rPr>
                        <w:t>：</w:t>
                      </w:r>
                      <w:r w:rsidR="005B2E5F">
                        <w:rPr>
                          <w:rFonts w:hint="eastAsia"/>
                          <w:sz w:val="24"/>
                          <w:szCs w:val="24"/>
                        </w:rPr>
                        <w:t>東京工芸大学芸術学部　教授　大島　武（おおしま　たけし）</w:t>
                      </w:r>
                      <w:r w:rsidR="002947BC">
                        <w:rPr>
                          <w:rFonts w:hint="eastAsia"/>
                          <w:sz w:val="24"/>
                          <w:szCs w:val="24"/>
                        </w:rPr>
                        <w:t>氏</w:t>
                      </w:r>
                    </w:p>
                    <w:p w14:paraId="359F2A25" w14:textId="77777777" w:rsidR="00101BF8" w:rsidRPr="00101BF8" w:rsidRDefault="00101BF8" w:rsidP="004C244F">
                      <w:pPr>
                        <w:rPr>
                          <w:rFonts w:ascii="ＭＳ 明朝" w:hAnsi="ＭＳ 明朝"/>
                          <w:sz w:val="24"/>
                          <w:szCs w:val="24"/>
                        </w:rPr>
                      </w:pPr>
                    </w:p>
                    <w:p w14:paraId="6C5FE35C" w14:textId="22415B44" w:rsidR="005B2E5F" w:rsidRDefault="004C244F" w:rsidP="005B2E5F">
                      <w:pPr>
                        <w:ind w:left="960" w:hangingChars="400" w:hanging="960"/>
                        <w:rPr>
                          <w:rFonts w:hAnsi="HG丸ｺﾞｼｯｸM-PRO"/>
                          <w:sz w:val="24"/>
                          <w:szCs w:val="24"/>
                        </w:rPr>
                      </w:pPr>
                      <w:r w:rsidRPr="004C244F">
                        <w:rPr>
                          <w:rFonts w:hAnsi="HG丸ｺﾞｼｯｸM-PRO" w:hint="eastAsia"/>
                          <w:sz w:val="24"/>
                          <w:szCs w:val="24"/>
                        </w:rPr>
                        <w:t>内　容：</w:t>
                      </w:r>
                      <w:r w:rsidR="005B2E5F" w:rsidRPr="005B2E5F">
                        <w:rPr>
                          <w:rFonts w:hAnsi="HG丸ｺﾞｼｯｸM-PRO" w:hint="eastAsia"/>
                          <w:sz w:val="24"/>
                          <w:szCs w:val="24"/>
                        </w:rPr>
                        <w:t>コミュニケーション能力とは、人の気持ちや感情をくみ取りながら、意思疎通ができる力のこと。私たちが生きていく上で大切な「人間関係」を築く力です。</w:t>
                      </w:r>
                    </w:p>
                    <w:p w14:paraId="4CEAFF95" w14:textId="5CDD8C8B" w:rsidR="004C244F" w:rsidRDefault="005B2E5F" w:rsidP="0039132C">
                      <w:pPr>
                        <w:ind w:left="960" w:hangingChars="400" w:hanging="960"/>
                      </w:pPr>
                      <w:r>
                        <w:rPr>
                          <w:rFonts w:hAnsi="HG丸ｺﾞｼｯｸM-PRO" w:hint="eastAsia"/>
                          <w:sz w:val="24"/>
                          <w:szCs w:val="24"/>
                        </w:rPr>
                        <w:t xml:space="preserve">　　　　</w:t>
                      </w:r>
                      <w:r w:rsidRPr="005B2E5F">
                        <w:rPr>
                          <w:rFonts w:hAnsi="HG丸ｺﾞｼｯｸM-PRO"/>
                          <w:sz w:val="24"/>
                          <w:szCs w:val="24"/>
                        </w:rPr>
                        <w:t>豊かな社会生活を営めるように、コミュニ</w:t>
                      </w:r>
                      <w:r w:rsidRPr="005B2E5F">
                        <w:rPr>
                          <w:rFonts w:hAnsi="HG丸ｺﾞｼｯｸM-PRO" w:hint="eastAsia"/>
                          <w:sz w:val="24"/>
                          <w:szCs w:val="24"/>
                        </w:rPr>
                        <w:t>ケーション能力を高める方法を</w:t>
                      </w:r>
                      <w:r w:rsidR="006D7852">
                        <w:rPr>
                          <w:rFonts w:hAnsi="HG丸ｺﾞｼｯｸM-PRO" w:hint="eastAsia"/>
                          <w:sz w:val="24"/>
                          <w:szCs w:val="24"/>
                        </w:rPr>
                        <w:t xml:space="preserve">　</w:t>
                      </w:r>
                      <w:r w:rsidRPr="005B2E5F">
                        <w:rPr>
                          <w:rFonts w:hAnsi="HG丸ｺﾞｼｯｸM-PRO" w:hint="eastAsia"/>
                          <w:sz w:val="24"/>
                          <w:szCs w:val="24"/>
                        </w:rPr>
                        <w:t>勉強し</w:t>
                      </w:r>
                      <w:r>
                        <w:rPr>
                          <w:rFonts w:hAnsi="HG丸ｺﾞｼｯｸM-PRO" w:hint="eastAsia"/>
                          <w:sz w:val="24"/>
                          <w:szCs w:val="24"/>
                        </w:rPr>
                        <w:t>ましょう。</w:t>
                      </w:r>
                    </w:p>
                  </w:txbxContent>
                </v:textbox>
              </v:roundrect>
            </w:pict>
          </mc:Fallback>
        </mc:AlternateContent>
      </w:r>
    </w:p>
    <w:p w14:paraId="454E7266" w14:textId="7D1A3E49" w:rsidR="004C244F" w:rsidRDefault="004C244F" w:rsidP="004C244F"/>
    <w:p w14:paraId="6D878D57" w14:textId="77777777" w:rsidR="004C244F" w:rsidRDefault="004C244F" w:rsidP="004C244F"/>
    <w:p w14:paraId="04463E17" w14:textId="77777777" w:rsidR="004C244F" w:rsidRDefault="004C244F" w:rsidP="004C244F"/>
    <w:p w14:paraId="15C8B906" w14:textId="77777777" w:rsidR="004C244F" w:rsidRDefault="004C244F" w:rsidP="004C244F"/>
    <w:p w14:paraId="506EC54A" w14:textId="09BB3F04" w:rsidR="004C244F" w:rsidRDefault="004C244F" w:rsidP="004C244F"/>
    <w:p w14:paraId="449384DE" w14:textId="332AD73C" w:rsidR="004C244F" w:rsidRPr="00D364DA" w:rsidRDefault="004C244F" w:rsidP="004C244F"/>
    <w:p w14:paraId="6A5D2272" w14:textId="46244A9B" w:rsidR="004C244F" w:rsidRDefault="004C244F" w:rsidP="004C244F"/>
    <w:p w14:paraId="11FF5B8A" w14:textId="4F549846" w:rsidR="004C244F" w:rsidRDefault="004C244F" w:rsidP="004C244F"/>
    <w:p w14:paraId="0C6774BC" w14:textId="50C6EFC8" w:rsidR="004C244F" w:rsidRDefault="004C244F" w:rsidP="004C244F"/>
    <w:p w14:paraId="77F5FB3A" w14:textId="6D0700BA" w:rsidR="004C244F" w:rsidRDefault="004C244F" w:rsidP="004C244F"/>
    <w:p w14:paraId="32B3E359" w14:textId="0CCCB768" w:rsidR="004C244F" w:rsidRDefault="004C244F" w:rsidP="004C244F"/>
    <w:p w14:paraId="5779663B" w14:textId="723FA0AC" w:rsidR="00A22A13" w:rsidRDefault="00E1666C" w:rsidP="00A22A13">
      <w:r>
        <w:rPr>
          <w:noProof/>
        </w:rPr>
        <mc:AlternateContent>
          <mc:Choice Requires="wps">
            <w:drawing>
              <wp:anchor distT="0" distB="0" distL="114300" distR="114300" simplePos="0" relativeHeight="251683840" behindDoc="0" locked="0" layoutInCell="1" allowOverlap="1" wp14:anchorId="55C59CA1" wp14:editId="03B57F95">
                <wp:simplePos x="0" y="0"/>
                <wp:positionH relativeFrom="column">
                  <wp:posOffset>2743200</wp:posOffset>
                </wp:positionH>
                <wp:positionV relativeFrom="paragraph">
                  <wp:posOffset>68225</wp:posOffset>
                </wp:positionV>
                <wp:extent cx="3053146" cy="4381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146" cy="438150"/>
                        </a:xfrm>
                        <a:prstGeom prst="rect">
                          <a:avLst/>
                        </a:prstGeom>
                        <a:solidFill>
                          <a:sysClr val="window" lastClr="FFFFFF"/>
                        </a:solidFill>
                        <a:ln w="9525">
                          <a:noFill/>
                          <a:miter lim="800000"/>
                          <a:headEnd/>
                          <a:tailEnd/>
                        </a:ln>
                      </wps:spPr>
                      <wps:txbx>
                        <w:txbxContent>
                          <w:p w14:paraId="517E2202" w14:textId="1EEE18C3" w:rsidR="0039132C" w:rsidRPr="00EC182B" w:rsidRDefault="0039132C" w:rsidP="0039132C">
                            <w:pPr>
                              <w:spacing w:line="400" w:lineRule="exact"/>
                              <w:rPr>
                                <w:rFonts w:ascii="HGP創英角ﾎﾟｯﾌﾟ体" w:eastAsia="HGP創英角ﾎﾟｯﾌﾟ体" w:hAnsi="HGP創英角ﾎﾟｯﾌﾟ体"/>
                                <w:sz w:val="32"/>
                                <w:szCs w:val="32"/>
                              </w:rPr>
                            </w:pPr>
                            <w:r w:rsidRPr="00EC182B">
                              <w:rPr>
                                <w:rFonts w:ascii="HGP創英角ﾎﾟｯﾌﾟ体" w:eastAsia="HGP創英角ﾎﾟｯﾌﾟ体" w:hAnsi="HGP創英角ﾎﾟｯﾌﾟ体" w:hint="eastAsia"/>
                                <w:sz w:val="32"/>
                                <w:szCs w:val="32"/>
                              </w:rPr>
                              <w:t>第</w:t>
                            </w:r>
                            <w:r>
                              <w:rPr>
                                <w:rFonts w:ascii="HGP創英角ﾎﾟｯﾌﾟ体" w:eastAsia="HGP創英角ﾎﾟｯﾌﾟ体" w:hAnsi="HGP創英角ﾎﾟｯﾌﾟ体" w:hint="eastAsia"/>
                                <w:sz w:val="32"/>
                                <w:szCs w:val="32"/>
                              </w:rPr>
                              <w:t>６</w:t>
                            </w:r>
                            <w:r w:rsidRPr="00EC182B">
                              <w:rPr>
                                <w:rFonts w:ascii="HGP創英角ﾎﾟｯﾌﾟ体" w:eastAsia="HGP創英角ﾎﾟｯﾌﾟ体" w:hAnsi="HGP創英角ﾎﾟｯﾌﾟ体" w:hint="eastAsia"/>
                                <w:sz w:val="32"/>
                                <w:szCs w:val="32"/>
                              </w:rPr>
                              <w:t>分科会「</w:t>
                            </w:r>
                            <w:r w:rsidR="005F11B6">
                              <w:rPr>
                                <w:rFonts w:ascii="HGP創英角ﾎﾟｯﾌﾟ体" w:eastAsia="HGP創英角ﾎﾟｯﾌﾟ体" w:hAnsi="HGP創英角ﾎﾟｯﾌﾟ体" w:hint="eastAsia"/>
                                <w:sz w:val="32"/>
                                <w:szCs w:val="32"/>
                              </w:rPr>
                              <w:t>最近の高校生事情</w:t>
                            </w:r>
                            <w:r w:rsidRPr="00EC182B">
                              <w:rPr>
                                <w:rFonts w:ascii="HGP創英角ﾎﾟｯﾌﾟ体" w:eastAsia="HGP創英角ﾎﾟｯﾌﾟ体" w:hAnsi="HGP創英角ﾎﾟｯﾌﾟ体"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59CA1" id="テキスト ボックス 7" o:spid="_x0000_s1036" type="#_x0000_t202" style="position:absolute;left:0;text-align:left;margin-left:3in;margin-top:5.35pt;width:240.4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" fillcolor="window" stroked="f">
                <v:textbox>
                  <w:txbxContent>
                    <w:p w14:paraId="517E2202" w14:textId="1EEE18C3" w:rsidR="0039132C" w:rsidRPr="00EC182B" w:rsidRDefault="0039132C" w:rsidP="0039132C">
                      <w:pPr>
                        <w:spacing w:line="400" w:lineRule="exact"/>
                        <w:rPr>
                          <w:rFonts w:ascii="HGP創英角ﾎﾟｯﾌﾟ体" w:eastAsia="HGP創英角ﾎﾟｯﾌﾟ体" w:hAnsi="HGP創英角ﾎﾟｯﾌﾟ体"/>
                          <w:sz w:val="32"/>
                          <w:szCs w:val="32"/>
                        </w:rPr>
                      </w:pPr>
                      <w:r w:rsidRPr="00EC182B">
                        <w:rPr>
                          <w:rFonts w:ascii="HGP創英角ﾎﾟｯﾌﾟ体" w:eastAsia="HGP創英角ﾎﾟｯﾌﾟ体" w:hAnsi="HGP創英角ﾎﾟｯﾌﾟ体" w:hint="eastAsia"/>
                          <w:sz w:val="32"/>
                          <w:szCs w:val="32"/>
                        </w:rPr>
                        <w:t>第</w:t>
                      </w:r>
                      <w:r>
                        <w:rPr>
                          <w:rFonts w:ascii="HGP創英角ﾎﾟｯﾌﾟ体" w:eastAsia="HGP創英角ﾎﾟｯﾌﾟ体" w:hAnsi="HGP創英角ﾎﾟｯﾌﾟ体" w:hint="eastAsia"/>
                          <w:sz w:val="32"/>
                          <w:szCs w:val="32"/>
                        </w:rPr>
                        <w:t>６</w:t>
                      </w:r>
                      <w:r w:rsidRPr="00EC182B">
                        <w:rPr>
                          <w:rFonts w:ascii="HGP創英角ﾎﾟｯﾌﾟ体" w:eastAsia="HGP創英角ﾎﾟｯﾌﾟ体" w:hAnsi="HGP創英角ﾎﾟｯﾌﾟ体" w:hint="eastAsia"/>
                          <w:sz w:val="32"/>
                          <w:szCs w:val="32"/>
                        </w:rPr>
                        <w:t>分科会「</w:t>
                      </w:r>
                      <w:r w:rsidR="005F11B6">
                        <w:rPr>
                          <w:rFonts w:ascii="HGP創英角ﾎﾟｯﾌﾟ体" w:eastAsia="HGP創英角ﾎﾟｯﾌﾟ体" w:hAnsi="HGP創英角ﾎﾟｯﾌﾟ体" w:hint="eastAsia"/>
                          <w:sz w:val="32"/>
                          <w:szCs w:val="32"/>
                        </w:rPr>
                        <w:t>最近の高校生事情</w:t>
                      </w:r>
                      <w:r w:rsidRPr="00EC182B">
                        <w:rPr>
                          <w:rFonts w:ascii="HGP創英角ﾎﾟｯﾌﾟ体" w:eastAsia="HGP創英角ﾎﾟｯﾌﾟ体" w:hAnsi="HGP創英角ﾎﾟｯﾌﾟ体" w:hint="eastAsia"/>
                          <w:sz w:val="32"/>
                          <w:szCs w:val="32"/>
                        </w:rPr>
                        <w:t>」</w:t>
                      </w:r>
                    </w:p>
                  </w:txbxContent>
                </v:textbox>
              </v:shape>
            </w:pict>
          </mc:Fallback>
        </mc:AlternateContent>
      </w:r>
      <w:r w:rsidR="005F11B6" w:rsidRPr="00D364DA">
        <w:rPr>
          <w:b/>
          <w:noProof/>
          <w:sz w:val="40"/>
          <w:szCs w:val="40"/>
        </w:rPr>
        <mc:AlternateContent>
          <mc:Choice Requires="wps">
            <w:drawing>
              <wp:anchor distT="0" distB="0" distL="114300" distR="114300" simplePos="0" relativeHeight="251681792" behindDoc="0" locked="0" layoutInCell="1" allowOverlap="1" wp14:anchorId="193C050C" wp14:editId="53F542ED">
                <wp:simplePos x="0" y="0"/>
                <wp:positionH relativeFrom="column">
                  <wp:posOffset>1270</wp:posOffset>
                </wp:positionH>
                <wp:positionV relativeFrom="paragraph">
                  <wp:posOffset>272415</wp:posOffset>
                </wp:positionV>
                <wp:extent cx="6013450" cy="2921000"/>
                <wp:effectExtent l="0" t="0" r="25400"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921000"/>
                        </a:xfrm>
                        <a:prstGeom prst="roundRect">
                          <a:avLst/>
                        </a:prstGeom>
                        <a:solidFill>
                          <a:srgbClr val="FFFFFF"/>
                        </a:solidFill>
                        <a:ln w="9525">
                          <a:solidFill>
                            <a:srgbClr val="000000"/>
                          </a:solidFill>
                          <a:miter lim="800000"/>
                          <a:headEnd/>
                          <a:tailEnd/>
                        </a:ln>
                      </wps:spPr>
                      <wps:txbx>
                        <w:txbxContent>
                          <w:p w14:paraId="75495890" w14:textId="01124243" w:rsidR="0039132C" w:rsidRDefault="0039132C" w:rsidP="0039132C">
                            <w:pPr>
                              <w:rPr>
                                <w:sz w:val="24"/>
                                <w:szCs w:val="24"/>
                              </w:rPr>
                            </w:pPr>
                            <w:r w:rsidRPr="004C244F">
                              <w:rPr>
                                <w:rFonts w:hint="eastAsia"/>
                                <w:sz w:val="24"/>
                                <w:szCs w:val="24"/>
                              </w:rPr>
                              <w:t>テーマ：</w:t>
                            </w:r>
                            <w:bookmarkStart w:id="0" w:name="_GoBack"/>
                            <w:r w:rsidRPr="0039132C">
                              <w:rPr>
                                <w:rFonts w:hint="eastAsia"/>
                                <w:sz w:val="24"/>
                                <w:szCs w:val="24"/>
                              </w:rPr>
                              <w:t>高校生</w:t>
                            </w:r>
                            <w:r w:rsidR="005F11B6">
                              <w:rPr>
                                <w:rFonts w:hint="eastAsia"/>
                                <w:sz w:val="24"/>
                                <w:szCs w:val="24"/>
                              </w:rPr>
                              <w:t>の保護者として知っておきたいこと</w:t>
                            </w:r>
                          </w:p>
                          <w:p w14:paraId="7CC0A332" w14:textId="4A8A17EC" w:rsidR="005F11B6" w:rsidRPr="005F11B6" w:rsidRDefault="005F11B6" w:rsidP="0039132C">
                            <w:pPr>
                              <w:rPr>
                                <w:rFonts w:ascii="ＭＳ 明朝" w:eastAsiaTheme="minorEastAsia" w:hAnsi="ＭＳ 明朝"/>
                                <w:sz w:val="24"/>
                                <w:szCs w:val="24"/>
                              </w:rPr>
                            </w:pPr>
                            <w:r>
                              <w:rPr>
                                <w:rFonts w:hint="eastAsia"/>
                                <w:sz w:val="24"/>
                                <w:szCs w:val="24"/>
                              </w:rPr>
                              <w:t xml:space="preserve">　　　　　～</w:t>
                            </w:r>
                            <w:r w:rsidRPr="005F11B6">
                              <w:rPr>
                                <w:rFonts w:hAnsi="HGMaruGothicMPRO"/>
                                <w:sz w:val="24"/>
                                <w:szCs w:val="24"/>
                              </w:rPr>
                              <w:t>高大接続とポートフォリオ活用の未来～</w:t>
                            </w:r>
                          </w:p>
                          <w:p w14:paraId="47D5D073" w14:textId="77777777" w:rsidR="005F11B6" w:rsidRDefault="005F11B6" w:rsidP="0039132C">
                            <w:pPr>
                              <w:rPr>
                                <w:rFonts w:ascii="ＭＳ 明朝" w:hAnsi="ＭＳ 明朝"/>
                                <w:sz w:val="24"/>
                                <w:szCs w:val="24"/>
                              </w:rPr>
                            </w:pPr>
                          </w:p>
                          <w:p w14:paraId="5FAC1692" w14:textId="2EC49D5D" w:rsidR="005F11B6" w:rsidRDefault="0039132C" w:rsidP="0039132C">
                            <w:pPr>
                              <w:rPr>
                                <w:rFonts w:eastAsia="PMingLiU"/>
                                <w:sz w:val="24"/>
                                <w:szCs w:val="24"/>
                              </w:rPr>
                            </w:pPr>
                            <w:r>
                              <w:rPr>
                                <w:rFonts w:ascii="ＭＳ 明朝" w:hAnsi="ＭＳ 明朝" w:hint="eastAsia"/>
                                <w:sz w:val="24"/>
                                <w:szCs w:val="24"/>
                              </w:rPr>
                              <w:t>講　師</w:t>
                            </w:r>
                            <w:r w:rsidRPr="004C244F">
                              <w:rPr>
                                <w:rFonts w:hint="eastAsia"/>
                                <w:sz w:val="24"/>
                                <w:szCs w:val="24"/>
                              </w:rPr>
                              <w:t>：</w:t>
                            </w:r>
                            <w:r w:rsidR="005F11B6">
                              <w:rPr>
                                <w:rFonts w:hint="eastAsia"/>
                                <w:sz w:val="24"/>
                                <w:szCs w:val="24"/>
                              </w:rPr>
                              <w:t>株式会社</w:t>
                            </w:r>
                            <w:r w:rsidR="005F11B6" w:rsidRPr="005F11B6">
                              <w:rPr>
                                <w:rFonts w:hint="eastAsia"/>
                                <w:sz w:val="24"/>
                                <w:szCs w:val="24"/>
                              </w:rPr>
                              <w:t>ベネッセコーポレーション</w:t>
                            </w:r>
                          </w:p>
                          <w:p w14:paraId="21A6D974" w14:textId="77777777" w:rsidR="005F11B6" w:rsidRDefault="005F11B6" w:rsidP="005F11B6">
                            <w:pPr>
                              <w:ind w:firstLineChars="400" w:firstLine="960"/>
                              <w:rPr>
                                <w:rFonts w:eastAsia="PMingLiU"/>
                                <w:sz w:val="24"/>
                                <w:szCs w:val="24"/>
                              </w:rPr>
                            </w:pPr>
                            <w:r w:rsidRPr="005F11B6">
                              <w:rPr>
                                <w:rFonts w:hint="eastAsia"/>
                                <w:sz w:val="24"/>
                                <w:szCs w:val="24"/>
                              </w:rPr>
                              <w:t>学校カンパニー　教育支援企画部　教育情報センター</w:t>
                            </w:r>
                          </w:p>
                          <w:p w14:paraId="19D790F0" w14:textId="2153ABEE" w:rsidR="0039132C" w:rsidRDefault="005F11B6" w:rsidP="005F11B6">
                            <w:pPr>
                              <w:ind w:firstLineChars="500" w:firstLine="1200"/>
                              <w:rPr>
                                <w:rFonts w:ascii="ＭＳ 明朝" w:hAnsi="ＭＳ 明朝"/>
                                <w:sz w:val="24"/>
                                <w:szCs w:val="24"/>
                              </w:rPr>
                            </w:pPr>
                            <w:r w:rsidRPr="005F11B6">
                              <w:rPr>
                                <w:rFonts w:hint="eastAsia"/>
                                <w:sz w:val="24"/>
                                <w:szCs w:val="24"/>
                              </w:rPr>
                              <w:t>課長　谷本</w:t>
                            </w:r>
                            <w:r>
                              <w:rPr>
                                <w:rFonts w:hint="eastAsia"/>
                                <w:sz w:val="24"/>
                                <w:szCs w:val="24"/>
                              </w:rPr>
                              <w:t xml:space="preserve">　</w:t>
                            </w:r>
                            <w:r w:rsidRPr="005F11B6">
                              <w:rPr>
                                <w:rFonts w:hint="eastAsia"/>
                                <w:sz w:val="24"/>
                                <w:szCs w:val="24"/>
                              </w:rPr>
                              <w:t>祐一郎</w:t>
                            </w:r>
                            <w:r>
                              <w:rPr>
                                <w:rFonts w:hint="eastAsia"/>
                                <w:sz w:val="24"/>
                                <w:szCs w:val="24"/>
                              </w:rPr>
                              <w:t>（たにもと　ゆういちろう）</w:t>
                            </w:r>
                            <w:r w:rsidR="0039132C">
                              <w:rPr>
                                <w:rFonts w:hint="eastAsia"/>
                                <w:sz w:val="24"/>
                                <w:szCs w:val="24"/>
                              </w:rPr>
                              <w:t>氏</w:t>
                            </w:r>
                          </w:p>
                          <w:bookmarkEnd w:id="0"/>
                          <w:p w14:paraId="7DE00E24" w14:textId="77777777" w:rsidR="0039132C" w:rsidRPr="00101BF8" w:rsidRDefault="0039132C" w:rsidP="0039132C">
                            <w:pPr>
                              <w:rPr>
                                <w:rFonts w:ascii="ＭＳ 明朝" w:hAnsi="ＭＳ 明朝"/>
                                <w:sz w:val="24"/>
                                <w:szCs w:val="24"/>
                              </w:rPr>
                            </w:pPr>
                          </w:p>
                          <w:p w14:paraId="425957DD" w14:textId="57925372" w:rsidR="005F11B6" w:rsidRDefault="0039132C" w:rsidP="0039132C">
                            <w:pPr>
                              <w:ind w:left="960" w:hangingChars="400" w:hanging="960"/>
                              <w:rPr>
                                <w:rFonts w:hAnsi="HGMaruGothicMPRO"/>
                                <w:sz w:val="24"/>
                                <w:szCs w:val="24"/>
                              </w:rPr>
                            </w:pPr>
                            <w:r w:rsidRPr="004C244F">
                              <w:rPr>
                                <w:rFonts w:hAnsi="HGMaruGothicMPRO" w:hint="eastAsia"/>
                                <w:sz w:val="24"/>
                                <w:szCs w:val="24"/>
                              </w:rPr>
                              <w:t>内　容：</w:t>
                            </w:r>
                            <w:r w:rsidR="005F11B6" w:rsidRPr="005F11B6">
                              <w:rPr>
                                <w:rFonts w:hAnsi="HGMaruGothicMPRO"/>
                                <w:spacing w:val="4"/>
                                <w:kern w:val="0"/>
                                <w:sz w:val="24"/>
                                <w:szCs w:val="24"/>
                                <w:fitText w:val="7680" w:id="2043334145"/>
                              </w:rPr>
                              <w:t>7月の研修大会分科会で好評をいただいた情報提供の中からテーマ</w:t>
                            </w:r>
                            <w:r w:rsidR="005F11B6" w:rsidRPr="005F11B6">
                              <w:rPr>
                                <w:rFonts w:hAnsi="HGMaruGothicMPRO"/>
                                <w:spacing w:val="2"/>
                                <w:kern w:val="0"/>
                                <w:sz w:val="24"/>
                                <w:szCs w:val="24"/>
                                <w:fitText w:val="7680" w:id="2043334145"/>
                              </w:rPr>
                              <w:t>を</w:t>
                            </w:r>
                          </w:p>
                          <w:p w14:paraId="626F0150" w14:textId="23982025" w:rsidR="005F11B6" w:rsidRDefault="005F11B6" w:rsidP="005F11B6">
                            <w:pPr>
                              <w:ind w:leftChars="300" w:left="900" w:hangingChars="100" w:hanging="240"/>
                              <w:rPr>
                                <w:rFonts w:hAnsi="HGMaruGothicMPRO"/>
                                <w:sz w:val="24"/>
                                <w:szCs w:val="24"/>
                              </w:rPr>
                            </w:pPr>
                            <w:r>
                              <w:rPr>
                                <w:rFonts w:hAnsi="HGMaruGothicMPRO" w:hint="eastAsia"/>
                                <w:sz w:val="24"/>
                                <w:szCs w:val="24"/>
                              </w:rPr>
                              <w:t xml:space="preserve">　</w:t>
                            </w:r>
                            <w:r w:rsidRPr="005F11B6">
                              <w:rPr>
                                <w:rFonts w:hAnsi="HGMaruGothicMPRO"/>
                                <w:sz w:val="24"/>
                                <w:szCs w:val="24"/>
                              </w:rPr>
                              <w:t>１つだけに絞り、更に分かりやすく詳しい情報を提供します。子どもたち</w:t>
                            </w:r>
                          </w:p>
                          <w:p w14:paraId="5D196A12" w14:textId="7074CDA2" w:rsidR="0039132C" w:rsidRDefault="005F11B6" w:rsidP="005F11B6">
                            <w:pPr>
                              <w:ind w:leftChars="300" w:left="900" w:hangingChars="100" w:hanging="240"/>
                            </w:pPr>
                            <w:r>
                              <w:rPr>
                                <w:rFonts w:hAnsi="HGMaruGothicMPRO" w:hint="eastAsia"/>
                                <w:sz w:val="24"/>
                                <w:szCs w:val="24"/>
                              </w:rPr>
                              <w:t xml:space="preserve">　</w:t>
                            </w:r>
                            <w:r w:rsidRPr="005F11B6">
                              <w:rPr>
                                <w:rFonts w:hAnsi="HGMaruGothicMPRO"/>
                                <w:sz w:val="24"/>
                                <w:szCs w:val="24"/>
                              </w:rPr>
                              <w:t>の有意義な高校生活をサポートするため、保護者として知っておきたい情報と知識を一緒に学びましょう。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93C050C" id="_x0000_s1037" style="position:absolute;left:0;text-align:left;margin-left:.1pt;margin-top:21.45pt;width:473.5pt;height:2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">
                <v:stroke joinstyle="miter"/>
                <v:textbox>
                  <w:txbxContent>
                    <w:p w14:paraId="75495890" w14:textId="01124243" w:rsidR="0039132C" w:rsidRDefault="0039132C" w:rsidP="0039132C">
                      <w:pPr>
                        <w:rPr>
                          <w:sz w:val="24"/>
                          <w:szCs w:val="24"/>
                        </w:rPr>
                      </w:pPr>
                      <w:r w:rsidRPr="004C244F">
                        <w:rPr>
                          <w:rFonts w:hint="eastAsia"/>
                          <w:sz w:val="24"/>
                          <w:szCs w:val="24"/>
                        </w:rPr>
                        <w:t>テーマ：</w:t>
                      </w:r>
                      <w:bookmarkStart w:id="1" w:name="_GoBack"/>
                      <w:r w:rsidRPr="0039132C">
                        <w:rPr>
                          <w:rFonts w:hint="eastAsia"/>
                          <w:sz w:val="24"/>
                          <w:szCs w:val="24"/>
                        </w:rPr>
                        <w:t>高校生</w:t>
                      </w:r>
                      <w:r w:rsidR="005F11B6">
                        <w:rPr>
                          <w:rFonts w:hint="eastAsia"/>
                          <w:sz w:val="24"/>
                          <w:szCs w:val="24"/>
                        </w:rPr>
                        <w:t>の保護者として知っておきたいこと</w:t>
                      </w:r>
                    </w:p>
                    <w:p w14:paraId="7CC0A332" w14:textId="4A8A17EC" w:rsidR="005F11B6" w:rsidRPr="005F11B6" w:rsidRDefault="005F11B6" w:rsidP="0039132C">
                      <w:pPr>
                        <w:rPr>
                          <w:rFonts w:ascii="ＭＳ 明朝" w:eastAsiaTheme="minorEastAsia" w:hAnsi="ＭＳ 明朝"/>
                          <w:sz w:val="24"/>
                          <w:szCs w:val="24"/>
                        </w:rPr>
                      </w:pPr>
                      <w:r>
                        <w:rPr>
                          <w:rFonts w:hint="eastAsia"/>
                          <w:sz w:val="24"/>
                          <w:szCs w:val="24"/>
                        </w:rPr>
                        <w:t xml:space="preserve">　　　　　～</w:t>
                      </w:r>
                      <w:r w:rsidRPr="005F11B6">
                        <w:rPr>
                          <w:rFonts w:hAnsi="HGMaruGothicMPRO"/>
                          <w:sz w:val="24"/>
                          <w:szCs w:val="24"/>
                        </w:rPr>
                        <w:t>高大接続とポートフォリオ活用の未来～</w:t>
                      </w:r>
                    </w:p>
                    <w:p w14:paraId="47D5D073" w14:textId="77777777" w:rsidR="005F11B6" w:rsidRDefault="005F11B6" w:rsidP="0039132C">
                      <w:pPr>
                        <w:rPr>
                          <w:rFonts w:ascii="ＭＳ 明朝" w:hAnsi="ＭＳ 明朝"/>
                          <w:sz w:val="24"/>
                          <w:szCs w:val="24"/>
                        </w:rPr>
                      </w:pPr>
                    </w:p>
                    <w:p w14:paraId="5FAC1692" w14:textId="2EC49D5D" w:rsidR="005F11B6" w:rsidRDefault="0039132C" w:rsidP="0039132C">
                      <w:pPr>
                        <w:rPr>
                          <w:rFonts w:eastAsia="PMingLiU"/>
                          <w:sz w:val="24"/>
                          <w:szCs w:val="24"/>
                        </w:rPr>
                      </w:pPr>
                      <w:r>
                        <w:rPr>
                          <w:rFonts w:ascii="ＭＳ 明朝" w:hAnsi="ＭＳ 明朝" w:hint="eastAsia"/>
                          <w:sz w:val="24"/>
                          <w:szCs w:val="24"/>
                        </w:rPr>
                        <w:t>講　師</w:t>
                      </w:r>
                      <w:r w:rsidRPr="004C244F">
                        <w:rPr>
                          <w:rFonts w:hint="eastAsia"/>
                          <w:sz w:val="24"/>
                          <w:szCs w:val="24"/>
                        </w:rPr>
                        <w:t>：</w:t>
                      </w:r>
                      <w:r w:rsidR="005F11B6">
                        <w:rPr>
                          <w:rFonts w:hint="eastAsia"/>
                          <w:sz w:val="24"/>
                          <w:szCs w:val="24"/>
                        </w:rPr>
                        <w:t>株式会社</w:t>
                      </w:r>
                      <w:r w:rsidR="005F11B6" w:rsidRPr="005F11B6">
                        <w:rPr>
                          <w:rFonts w:hint="eastAsia"/>
                          <w:sz w:val="24"/>
                          <w:szCs w:val="24"/>
                        </w:rPr>
                        <w:t>ベネッセコーポレーション</w:t>
                      </w:r>
                    </w:p>
                    <w:p w14:paraId="21A6D974" w14:textId="77777777" w:rsidR="005F11B6" w:rsidRDefault="005F11B6" w:rsidP="005F11B6">
                      <w:pPr>
                        <w:ind w:firstLineChars="400" w:firstLine="960"/>
                        <w:rPr>
                          <w:rFonts w:eastAsia="PMingLiU"/>
                          <w:sz w:val="24"/>
                          <w:szCs w:val="24"/>
                        </w:rPr>
                      </w:pPr>
                      <w:r w:rsidRPr="005F11B6">
                        <w:rPr>
                          <w:rFonts w:hint="eastAsia"/>
                          <w:sz w:val="24"/>
                          <w:szCs w:val="24"/>
                        </w:rPr>
                        <w:t>学校カンパニー　教育支援企画部　教育情報センター</w:t>
                      </w:r>
                    </w:p>
                    <w:p w14:paraId="19D790F0" w14:textId="2153ABEE" w:rsidR="0039132C" w:rsidRDefault="005F11B6" w:rsidP="005F11B6">
                      <w:pPr>
                        <w:ind w:firstLineChars="500" w:firstLine="1200"/>
                        <w:rPr>
                          <w:rFonts w:ascii="ＭＳ 明朝" w:hAnsi="ＭＳ 明朝"/>
                          <w:sz w:val="24"/>
                          <w:szCs w:val="24"/>
                        </w:rPr>
                      </w:pPr>
                      <w:r w:rsidRPr="005F11B6">
                        <w:rPr>
                          <w:rFonts w:hint="eastAsia"/>
                          <w:sz w:val="24"/>
                          <w:szCs w:val="24"/>
                        </w:rPr>
                        <w:t>課長　谷本</w:t>
                      </w:r>
                      <w:r>
                        <w:rPr>
                          <w:rFonts w:hint="eastAsia"/>
                          <w:sz w:val="24"/>
                          <w:szCs w:val="24"/>
                        </w:rPr>
                        <w:t xml:space="preserve">　</w:t>
                      </w:r>
                      <w:r w:rsidRPr="005F11B6">
                        <w:rPr>
                          <w:rFonts w:hint="eastAsia"/>
                          <w:sz w:val="24"/>
                          <w:szCs w:val="24"/>
                        </w:rPr>
                        <w:t>祐一郎</w:t>
                      </w:r>
                      <w:r>
                        <w:rPr>
                          <w:rFonts w:hint="eastAsia"/>
                          <w:sz w:val="24"/>
                          <w:szCs w:val="24"/>
                        </w:rPr>
                        <w:t>（たにもと　ゆういちろう）</w:t>
                      </w:r>
                      <w:r w:rsidR="0039132C">
                        <w:rPr>
                          <w:rFonts w:hint="eastAsia"/>
                          <w:sz w:val="24"/>
                          <w:szCs w:val="24"/>
                        </w:rPr>
                        <w:t>氏</w:t>
                      </w:r>
                    </w:p>
                    <w:bookmarkEnd w:id="1"/>
                    <w:p w14:paraId="7DE00E24" w14:textId="77777777" w:rsidR="0039132C" w:rsidRPr="00101BF8" w:rsidRDefault="0039132C" w:rsidP="0039132C">
                      <w:pPr>
                        <w:rPr>
                          <w:rFonts w:ascii="ＭＳ 明朝" w:hAnsi="ＭＳ 明朝"/>
                          <w:sz w:val="24"/>
                          <w:szCs w:val="24"/>
                        </w:rPr>
                      </w:pPr>
                    </w:p>
                    <w:p w14:paraId="425957DD" w14:textId="57925372" w:rsidR="005F11B6" w:rsidRDefault="0039132C" w:rsidP="0039132C">
                      <w:pPr>
                        <w:ind w:left="960" w:hangingChars="400" w:hanging="960"/>
                        <w:rPr>
                          <w:rFonts w:hAnsi="HGMaruGothicMPRO"/>
                          <w:sz w:val="24"/>
                          <w:szCs w:val="24"/>
                        </w:rPr>
                      </w:pPr>
                      <w:r w:rsidRPr="004C244F">
                        <w:rPr>
                          <w:rFonts w:hAnsi="HGMaruGothicMPRO" w:hint="eastAsia"/>
                          <w:sz w:val="24"/>
                          <w:szCs w:val="24"/>
                        </w:rPr>
                        <w:t>内　容：</w:t>
                      </w:r>
                      <w:r w:rsidR="005F11B6" w:rsidRPr="005F11B6">
                        <w:rPr>
                          <w:rFonts w:hAnsi="HGMaruGothicMPRO"/>
                          <w:spacing w:val="4"/>
                          <w:kern w:val="0"/>
                          <w:sz w:val="24"/>
                          <w:szCs w:val="24"/>
                          <w:fitText w:val="7680" w:id="2043334145"/>
                        </w:rPr>
                        <w:t>7月の研修大会分科会で好評をいただいた情報提供の中からテーマ</w:t>
                      </w:r>
                      <w:r w:rsidR="005F11B6" w:rsidRPr="005F11B6">
                        <w:rPr>
                          <w:rFonts w:hAnsi="HGMaruGothicMPRO"/>
                          <w:spacing w:val="2"/>
                          <w:kern w:val="0"/>
                          <w:sz w:val="24"/>
                          <w:szCs w:val="24"/>
                          <w:fitText w:val="7680" w:id="2043334145"/>
                        </w:rPr>
                        <w:t>を</w:t>
                      </w:r>
                    </w:p>
                    <w:p w14:paraId="626F0150" w14:textId="23982025" w:rsidR="005F11B6" w:rsidRDefault="005F11B6" w:rsidP="005F11B6">
                      <w:pPr>
                        <w:ind w:leftChars="300" w:left="900" w:hangingChars="100" w:hanging="240"/>
                        <w:rPr>
                          <w:rFonts w:hAnsi="HGMaruGothicMPRO"/>
                          <w:sz w:val="24"/>
                          <w:szCs w:val="24"/>
                        </w:rPr>
                      </w:pPr>
                      <w:r>
                        <w:rPr>
                          <w:rFonts w:hAnsi="HGMaruGothicMPRO" w:hint="eastAsia"/>
                          <w:sz w:val="24"/>
                          <w:szCs w:val="24"/>
                        </w:rPr>
                        <w:t xml:space="preserve">　</w:t>
                      </w:r>
                      <w:r w:rsidRPr="005F11B6">
                        <w:rPr>
                          <w:rFonts w:hAnsi="HGMaruGothicMPRO"/>
                          <w:sz w:val="24"/>
                          <w:szCs w:val="24"/>
                        </w:rPr>
                        <w:t>１つだけに絞り、更に分かりやすく詳しい情報を提供します。子どもたち</w:t>
                      </w:r>
                    </w:p>
                    <w:p w14:paraId="5D196A12" w14:textId="7074CDA2" w:rsidR="0039132C" w:rsidRDefault="005F11B6" w:rsidP="005F11B6">
                      <w:pPr>
                        <w:ind w:leftChars="300" w:left="900" w:hangingChars="100" w:hanging="240"/>
                      </w:pPr>
                      <w:r>
                        <w:rPr>
                          <w:rFonts w:hAnsi="HGMaruGothicMPRO" w:hint="eastAsia"/>
                          <w:sz w:val="24"/>
                          <w:szCs w:val="24"/>
                        </w:rPr>
                        <w:t xml:space="preserve">　</w:t>
                      </w:r>
                      <w:r w:rsidRPr="005F11B6">
                        <w:rPr>
                          <w:rFonts w:hAnsi="HGMaruGothicMPRO"/>
                          <w:sz w:val="24"/>
                          <w:szCs w:val="24"/>
                        </w:rPr>
                        <w:t>の有意義な高校生活をサポートするため、保護者として知っておきたい情報と知識を一緒に学びましょう。</w:t>
                      </w:r>
                    </w:p>
                  </w:txbxContent>
                </v:textbox>
              </v:roundrect>
            </w:pict>
          </mc:Fallback>
        </mc:AlternateContent>
      </w:r>
    </w:p>
    <w:sectPr w:rsidR="00A22A13" w:rsidSect="00053708">
      <w:pgSz w:w="11906" w:h="16838"/>
      <w:pgMar w:top="851"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AD6F7" w14:textId="77777777" w:rsidR="001D2BC9" w:rsidRDefault="001D2BC9" w:rsidP="0024360D">
      <w:r>
        <w:separator/>
      </w:r>
    </w:p>
  </w:endnote>
  <w:endnote w:type="continuationSeparator" w:id="0">
    <w:p w14:paraId="3A6FC7B8" w14:textId="77777777" w:rsidR="001D2BC9" w:rsidRDefault="001D2BC9" w:rsidP="0024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3284A" w14:textId="77777777" w:rsidR="001D2BC9" w:rsidRDefault="001D2BC9" w:rsidP="0024360D">
      <w:r>
        <w:separator/>
      </w:r>
    </w:p>
  </w:footnote>
  <w:footnote w:type="continuationSeparator" w:id="0">
    <w:p w14:paraId="125CF14C" w14:textId="77777777" w:rsidR="001D2BC9" w:rsidRDefault="001D2BC9" w:rsidP="00243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4E"/>
    <w:rsid w:val="00045C2B"/>
    <w:rsid w:val="00053708"/>
    <w:rsid w:val="000946DD"/>
    <w:rsid w:val="000A1A17"/>
    <w:rsid w:val="000C523C"/>
    <w:rsid w:val="000F3362"/>
    <w:rsid w:val="00101BF8"/>
    <w:rsid w:val="001378E2"/>
    <w:rsid w:val="0017618F"/>
    <w:rsid w:val="00184751"/>
    <w:rsid w:val="001D2BC9"/>
    <w:rsid w:val="001F6951"/>
    <w:rsid w:val="00221497"/>
    <w:rsid w:val="0024360D"/>
    <w:rsid w:val="002947BC"/>
    <w:rsid w:val="00300EA3"/>
    <w:rsid w:val="0034291C"/>
    <w:rsid w:val="00375219"/>
    <w:rsid w:val="0039132C"/>
    <w:rsid w:val="003D1871"/>
    <w:rsid w:val="003D578F"/>
    <w:rsid w:val="00407B53"/>
    <w:rsid w:val="00412259"/>
    <w:rsid w:val="004316DA"/>
    <w:rsid w:val="00433BC4"/>
    <w:rsid w:val="00472B26"/>
    <w:rsid w:val="004932E8"/>
    <w:rsid w:val="004B2245"/>
    <w:rsid w:val="004C1BD4"/>
    <w:rsid w:val="004C244F"/>
    <w:rsid w:val="00501DAB"/>
    <w:rsid w:val="00515E85"/>
    <w:rsid w:val="005B2E5F"/>
    <w:rsid w:val="005D5F20"/>
    <w:rsid w:val="005E3A4A"/>
    <w:rsid w:val="005E4F6E"/>
    <w:rsid w:val="005F11B6"/>
    <w:rsid w:val="005F4926"/>
    <w:rsid w:val="0060333F"/>
    <w:rsid w:val="006434CB"/>
    <w:rsid w:val="006842B1"/>
    <w:rsid w:val="006D7852"/>
    <w:rsid w:val="00750577"/>
    <w:rsid w:val="007560BC"/>
    <w:rsid w:val="007C5249"/>
    <w:rsid w:val="007E10C2"/>
    <w:rsid w:val="00833A8C"/>
    <w:rsid w:val="00865A81"/>
    <w:rsid w:val="008B319E"/>
    <w:rsid w:val="00960CCC"/>
    <w:rsid w:val="009617D6"/>
    <w:rsid w:val="00966FB0"/>
    <w:rsid w:val="00A02C43"/>
    <w:rsid w:val="00A22A13"/>
    <w:rsid w:val="00A67DE8"/>
    <w:rsid w:val="00A77415"/>
    <w:rsid w:val="00AA263C"/>
    <w:rsid w:val="00BA3FA1"/>
    <w:rsid w:val="00BB29C0"/>
    <w:rsid w:val="00BE5A4E"/>
    <w:rsid w:val="00C77BD1"/>
    <w:rsid w:val="00CE083E"/>
    <w:rsid w:val="00CF47AB"/>
    <w:rsid w:val="00D17272"/>
    <w:rsid w:val="00D40A72"/>
    <w:rsid w:val="00DA3442"/>
    <w:rsid w:val="00DE08DB"/>
    <w:rsid w:val="00E1666C"/>
    <w:rsid w:val="00E21950"/>
    <w:rsid w:val="00E92EDD"/>
    <w:rsid w:val="00EA1DF2"/>
    <w:rsid w:val="00EE054D"/>
    <w:rsid w:val="00FF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0379BF"/>
  <w15:chartTrackingRefBased/>
  <w15:docId w15:val="{D4571EAD-25EC-420F-88BB-243D849E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ＭＳ 明朝" w:cstheme="minorBidi"/>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5A4E"/>
    <w:pPr>
      <w:widowControl w:val="0"/>
      <w:jc w:val="both"/>
    </w:pPr>
    <w:rPr>
      <w:rFonts w:ascii="HGMaruGothicMPRO" w:eastAsia="HGMaruGothicMPRO" w:hAnsiTheme="minorHAnsi"/>
      <w:sz w:val="22"/>
      <w:szCs w:val="22"/>
    </w:rPr>
  </w:style>
  <w:style w:type="paragraph" w:styleId="4">
    <w:name w:val="heading 4"/>
    <w:basedOn w:val="a"/>
    <w:link w:val="40"/>
    <w:uiPriority w:val="9"/>
    <w:qFormat/>
    <w:rsid w:val="00BE5A4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BE5A4E"/>
    <w:rPr>
      <w:rFonts w:ascii="ＭＳ Ｐゴシック" w:eastAsia="ＭＳ Ｐゴシック" w:hAnsi="ＭＳ Ｐゴシック" w:cs="ＭＳ Ｐゴシック"/>
      <w:b/>
      <w:bCs/>
      <w:kern w:val="0"/>
      <w:sz w:val="24"/>
      <w:szCs w:val="24"/>
    </w:rPr>
  </w:style>
  <w:style w:type="paragraph" w:styleId="a3">
    <w:name w:val="header"/>
    <w:basedOn w:val="a"/>
    <w:link w:val="a4"/>
    <w:uiPriority w:val="99"/>
    <w:unhideWhenUsed/>
    <w:rsid w:val="0024360D"/>
    <w:pPr>
      <w:tabs>
        <w:tab w:val="center" w:pos="4252"/>
        <w:tab w:val="right" w:pos="8504"/>
      </w:tabs>
      <w:snapToGrid w:val="0"/>
    </w:pPr>
  </w:style>
  <w:style w:type="character" w:customStyle="1" w:styleId="a4">
    <w:name w:val="ヘッダー (文字)"/>
    <w:basedOn w:val="a0"/>
    <w:link w:val="a3"/>
    <w:uiPriority w:val="99"/>
    <w:rsid w:val="0024360D"/>
    <w:rPr>
      <w:rFonts w:ascii="HGMaruGothicMPRO" w:eastAsia="HGMaruGothicMPRO" w:hAnsiTheme="minorHAnsi"/>
      <w:sz w:val="22"/>
      <w:szCs w:val="22"/>
    </w:rPr>
  </w:style>
  <w:style w:type="paragraph" w:styleId="a5">
    <w:name w:val="footer"/>
    <w:basedOn w:val="a"/>
    <w:link w:val="a6"/>
    <w:uiPriority w:val="99"/>
    <w:unhideWhenUsed/>
    <w:rsid w:val="0024360D"/>
    <w:pPr>
      <w:tabs>
        <w:tab w:val="center" w:pos="4252"/>
        <w:tab w:val="right" w:pos="8504"/>
      </w:tabs>
      <w:snapToGrid w:val="0"/>
    </w:pPr>
  </w:style>
  <w:style w:type="character" w:customStyle="1" w:styleId="a6">
    <w:name w:val="フッター (文字)"/>
    <w:basedOn w:val="a0"/>
    <w:link w:val="a5"/>
    <w:uiPriority w:val="99"/>
    <w:rsid w:val="0024360D"/>
    <w:rPr>
      <w:rFonts w:ascii="HGMaruGothicMPRO" w:eastAsia="HGMaruGothicMPRO" w:hAnsiTheme="minorHAnsi"/>
      <w:sz w:val="22"/>
      <w:szCs w:val="22"/>
    </w:rPr>
  </w:style>
  <w:style w:type="paragraph" w:styleId="a7">
    <w:name w:val="Plain Text"/>
    <w:basedOn w:val="a"/>
    <w:link w:val="a8"/>
    <w:uiPriority w:val="99"/>
    <w:semiHidden/>
    <w:unhideWhenUsed/>
    <w:rsid w:val="003D1871"/>
    <w:rPr>
      <w:rFonts w:asciiTheme="minorEastAsia" w:eastAsiaTheme="minorEastAsia" w:hAnsi="Courier New" w:cs="Courier New"/>
    </w:rPr>
  </w:style>
  <w:style w:type="character" w:customStyle="1" w:styleId="a8">
    <w:name w:val="書式なし (文字)"/>
    <w:basedOn w:val="a0"/>
    <w:link w:val="a7"/>
    <w:uiPriority w:val="99"/>
    <w:semiHidden/>
    <w:rsid w:val="003D1871"/>
    <w:rPr>
      <w:rFonts w:hAnsi="Courier New" w:cs="Courier New"/>
      <w:sz w:val="22"/>
      <w:szCs w:val="22"/>
    </w:rPr>
  </w:style>
  <w:style w:type="paragraph" w:styleId="a9">
    <w:name w:val="Balloon Text"/>
    <w:basedOn w:val="a"/>
    <w:link w:val="aa"/>
    <w:uiPriority w:val="99"/>
    <w:semiHidden/>
    <w:unhideWhenUsed/>
    <w:rsid w:val="000C52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2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3754">
      <w:bodyDiv w:val="1"/>
      <w:marLeft w:val="0"/>
      <w:marRight w:val="0"/>
      <w:marTop w:val="0"/>
      <w:marBottom w:val="0"/>
      <w:divBdr>
        <w:top w:val="none" w:sz="0" w:space="0" w:color="auto"/>
        <w:left w:val="none" w:sz="0" w:space="0" w:color="auto"/>
        <w:bottom w:val="none" w:sz="0" w:space="0" w:color="auto"/>
        <w:right w:val="none" w:sz="0" w:space="0" w:color="auto"/>
      </w:divBdr>
    </w:div>
    <w:div w:id="592669869">
      <w:bodyDiv w:val="1"/>
      <w:marLeft w:val="0"/>
      <w:marRight w:val="0"/>
      <w:marTop w:val="0"/>
      <w:marBottom w:val="0"/>
      <w:divBdr>
        <w:top w:val="none" w:sz="0" w:space="0" w:color="auto"/>
        <w:left w:val="none" w:sz="0" w:space="0" w:color="auto"/>
        <w:bottom w:val="none" w:sz="0" w:space="0" w:color="auto"/>
        <w:right w:val="none" w:sz="0" w:space="0" w:color="auto"/>
      </w:divBdr>
    </w:div>
    <w:div w:id="913203469">
      <w:bodyDiv w:val="1"/>
      <w:marLeft w:val="0"/>
      <w:marRight w:val="0"/>
      <w:marTop w:val="0"/>
      <w:marBottom w:val="0"/>
      <w:divBdr>
        <w:top w:val="none" w:sz="0" w:space="0" w:color="auto"/>
        <w:left w:val="none" w:sz="0" w:space="0" w:color="auto"/>
        <w:bottom w:val="none" w:sz="0" w:space="0" w:color="auto"/>
        <w:right w:val="none" w:sz="0" w:space="0" w:color="auto"/>
      </w:divBdr>
    </w:div>
    <w:div w:id="1257712626">
      <w:bodyDiv w:val="1"/>
      <w:marLeft w:val="0"/>
      <w:marRight w:val="0"/>
      <w:marTop w:val="0"/>
      <w:marBottom w:val="0"/>
      <w:divBdr>
        <w:top w:val="none" w:sz="0" w:space="0" w:color="auto"/>
        <w:left w:val="none" w:sz="0" w:space="0" w:color="auto"/>
        <w:bottom w:val="none" w:sz="0" w:space="0" w:color="auto"/>
        <w:right w:val="none" w:sz="0" w:space="0" w:color="auto"/>
      </w:divBdr>
    </w:div>
    <w:div w:id="1316257563">
      <w:bodyDiv w:val="1"/>
      <w:marLeft w:val="0"/>
      <w:marRight w:val="0"/>
      <w:marTop w:val="0"/>
      <w:marBottom w:val="0"/>
      <w:divBdr>
        <w:top w:val="none" w:sz="0" w:space="0" w:color="auto"/>
        <w:left w:val="none" w:sz="0" w:space="0" w:color="auto"/>
        <w:bottom w:val="none" w:sz="0" w:space="0" w:color="auto"/>
        <w:right w:val="none" w:sz="0" w:space="0" w:color="auto"/>
      </w:divBdr>
    </w:div>
    <w:div w:id="1414351091">
      <w:bodyDiv w:val="1"/>
      <w:marLeft w:val="0"/>
      <w:marRight w:val="0"/>
      <w:marTop w:val="0"/>
      <w:marBottom w:val="0"/>
      <w:divBdr>
        <w:top w:val="none" w:sz="0" w:space="0" w:color="auto"/>
        <w:left w:val="none" w:sz="0" w:space="0" w:color="auto"/>
        <w:bottom w:val="none" w:sz="0" w:space="0" w:color="auto"/>
        <w:right w:val="none" w:sz="0" w:space="0" w:color="auto"/>
      </w:divBdr>
    </w:div>
    <w:div w:id="19642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F627C-53FE-43D7-9034-2D737734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まんぎょう</dc:creator>
  <cp:keywords/>
  <dc:description/>
  <cp:lastModifiedBy>廣川 直希</cp:lastModifiedBy>
  <cp:revision>30</cp:revision>
  <cp:lastPrinted>2019-10-03T06:01:00Z</cp:lastPrinted>
  <dcterms:created xsi:type="dcterms:W3CDTF">2018-05-01T04:45:00Z</dcterms:created>
  <dcterms:modified xsi:type="dcterms:W3CDTF">2019-10-20T01:45:00Z</dcterms:modified>
</cp:coreProperties>
</file>